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69B" w:rsidRPr="0032115D" w:rsidRDefault="0080469B" w:rsidP="0080469B">
      <w:pPr>
        <w:jc w:val="center"/>
        <w:rPr>
          <w:rFonts w:ascii="Times New Roman Tj" w:hAnsi="Times New Roman Tj"/>
          <w:color w:val="000000"/>
          <w:sz w:val="28"/>
        </w:rPr>
      </w:pPr>
      <w:r w:rsidRPr="0032115D">
        <w:rPr>
          <w:rFonts w:ascii="Times New Roman Tj" w:hAnsi="Times New Roman Tj"/>
          <w:color w:val="000000"/>
          <w:sz w:val="28"/>
        </w:rPr>
        <w:t>МА</w:t>
      </w:r>
      <w:r w:rsidRPr="0032115D">
        <w:rPr>
          <w:rFonts w:ascii="Cambria" w:hAnsi="Cambria" w:cs="Cambria"/>
          <w:color w:val="000000"/>
          <w:sz w:val="28"/>
        </w:rPr>
        <w:t>Ҷ</w:t>
      </w:r>
      <w:r w:rsidRPr="0032115D">
        <w:rPr>
          <w:rFonts w:ascii="Times New Roman Tj" w:hAnsi="Times New Roman Tj"/>
          <w:color w:val="000000"/>
          <w:sz w:val="28"/>
        </w:rPr>
        <w:t>М</w:t>
      </w:r>
      <w:r w:rsidRPr="0032115D">
        <w:rPr>
          <w:rFonts w:ascii="Cambria" w:hAnsi="Cambria" w:cs="Cambria"/>
          <w:color w:val="000000"/>
          <w:sz w:val="28"/>
        </w:rPr>
        <w:t>Ӯ</w:t>
      </w:r>
      <w:r w:rsidRPr="0032115D">
        <w:rPr>
          <w:rFonts w:ascii="Times New Roman Tj" w:hAnsi="Times New Roman Tj"/>
          <w:color w:val="000000"/>
          <w:sz w:val="28"/>
        </w:rPr>
        <w:t>И САВОЛ</w:t>
      </w:r>
      <w:r w:rsidRPr="0032115D">
        <w:rPr>
          <w:rFonts w:ascii="Cambria" w:hAnsi="Cambria" w:cs="Cambria"/>
          <w:color w:val="000000"/>
          <w:sz w:val="28"/>
        </w:rPr>
        <w:t>Ҳ</w:t>
      </w:r>
      <w:r w:rsidRPr="0032115D">
        <w:rPr>
          <w:rFonts w:ascii="Times New Roman Tj" w:hAnsi="Times New Roman Tj"/>
          <w:color w:val="000000"/>
          <w:sz w:val="28"/>
        </w:rPr>
        <w:t>ОИ ТЕСТ</w:t>
      </w:r>
      <w:r w:rsidRPr="0032115D">
        <w:rPr>
          <w:rFonts w:ascii="Cambria" w:hAnsi="Cambria" w:cs="Cambria"/>
          <w:color w:val="000000"/>
          <w:sz w:val="28"/>
        </w:rPr>
        <w:t>Ӣ</w:t>
      </w:r>
      <w:r w:rsidRPr="0032115D">
        <w:rPr>
          <w:rFonts w:ascii="Times New Roman Tj" w:hAnsi="Times New Roman Tj"/>
          <w:color w:val="000000"/>
          <w:sz w:val="28"/>
        </w:rPr>
        <w:t xml:space="preserve"> (ИМТИ</w:t>
      </w:r>
      <w:r w:rsidRPr="0032115D">
        <w:rPr>
          <w:rFonts w:ascii="Cambria" w:hAnsi="Cambria" w:cs="Cambria"/>
          <w:color w:val="000000"/>
          <w:sz w:val="28"/>
        </w:rPr>
        <w:t>Ҳ</w:t>
      </w:r>
      <w:r w:rsidRPr="0032115D">
        <w:rPr>
          <w:rFonts w:ascii="Times New Roman Tj" w:hAnsi="Times New Roman Tj"/>
          <w:color w:val="000000"/>
          <w:sz w:val="28"/>
        </w:rPr>
        <w:t>ОН</w:t>
      </w:r>
      <w:r w:rsidRPr="0032115D">
        <w:rPr>
          <w:rFonts w:ascii="Cambria" w:hAnsi="Cambria" w:cs="Cambria"/>
          <w:color w:val="000000"/>
          <w:sz w:val="28"/>
        </w:rPr>
        <w:t>Ӣ</w:t>
      </w:r>
      <w:r w:rsidRPr="0032115D">
        <w:rPr>
          <w:rFonts w:ascii="Times New Roman Tj" w:hAnsi="Times New Roman Tj"/>
          <w:color w:val="000000"/>
          <w:sz w:val="28"/>
        </w:rPr>
        <w:t>)</w:t>
      </w:r>
    </w:p>
    <w:p w:rsidR="0080469B" w:rsidRPr="0032115D" w:rsidRDefault="0080469B" w:rsidP="0080469B">
      <w:pPr>
        <w:jc w:val="center"/>
        <w:rPr>
          <w:rFonts w:ascii="Times New Roman Tj" w:hAnsi="Times New Roman Tj"/>
          <w:color w:val="000000"/>
          <w:sz w:val="28"/>
        </w:rPr>
      </w:pPr>
      <w:r w:rsidRPr="0032115D">
        <w:rPr>
          <w:rFonts w:ascii="Times New Roman Tj" w:hAnsi="Times New Roman Tj"/>
          <w:color w:val="000000"/>
          <w:sz w:val="28"/>
        </w:rPr>
        <w:t>АЗ ФАННИ БА</w:t>
      </w:r>
      <w:r w:rsidRPr="0032115D">
        <w:rPr>
          <w:rFonts w:ascii="Cambria" w:hAnsi="Cambria" w:cs="Cambria"/>
          <w:color w:val="000000"/>
          <w:sz w:val="28"/>
        </w:rPr>
        <w:t>Ҳ</w:t>
      </w:r>
      <w:r w:rsidRPr="0032115D">
        <w:rPr>
          <w:rFonts w:ascii="Times New Roman Tj" w:hAnsi="Times New Roman Tj"/>
          <w:color w:val="000000"/>
          <w:sz w:val="28"/>
        </w:rPr>
        <w:t>ИСОБГИРИИ БУХГАЛТЕР</w:t>
      </w:r>
      <w:r w:rsidRPr="0032115D">
        <w:rPr>
          <w:rFonts w:ascii="Cambria" w:hAnsi="Cambria" w:cs="Cambria"/>
          <w:color w:val="000000"/>
          <w:sz w:val="28"/>
        </w:rPr>
        <w:t>Ӣ</w:t>
      </w:r>
    </w:p>
    <w:p w:rsidR="0080469B" w:rsidRPr="0080469B" w:rsidRDefault="0080469B" w:rsidP="0080469B">
      <w:pPr>
        <w:jc w:val="center"/>
        <w:rPr>
          <w:rFonts w:ascii="Times New Roman Tj" w:hAnsi="Times New Roman Tj"/>
          <w:color w:val="000000"/>
          <w:sz w:val="28"/>
          <w:lang w:val="tg-Cyrl-TJ"/>
        </w:rPr>
      </w:pPr>
      <w:r w:rsidRPr="0032115D">
        <w:rPr>
          <w:rFonts w:ascii="Times New Roman Tj" w:hAnsi="Times New Roman Tj"/>
          <w:color w:val="000000"/>
          <w:sz w:val="28"/>
        </w:rPr>
        <w:t>барои дониш</w:t>
      </w:r>
      <w:r w:rsidRPr="0032115D">
        <w:rPr>
          <w:rFonts w:ascii="Cambria" w:hAnsi="Cambria" w:cs="Cambria"/>
          <w:color w:val="000000"/>
          <w:sz w:val="28"/>
        </w:rPr>
        <w:t>ҷӯ</w:t>
      </w:r>
      <w:r w:rsidRPr="0032115D">
        <w:rPr>
          <w:rFonts w:ascii="Times New Roman Tj" w:hAnsi="Times New Roman Tj"/>
          <w:color w:val="000000"/>
          <w:sz w:val="28"/>
        </w:rPr>
        <w:t>ёни ш</w:t>
      </w:r>
      <w:r w:rsidRPr="0032115D">
        <w:rPr>
          <w:rFonts w:ascii="Cambria" w:hAnsi="Cambria" w:cs="Cambria"/>
          <w:color w:val="000000"/>
          <w:sz w:val="28"/>
        </w:rPr>
        <w:t>ӯ</w:t>
      </w:r>
      <w:r w:rsidRPr="0032115D">
        <w:rPr>
          <w:rFonts w:ascii="Times New Roman Tj" w:hAnsi="Times New Roman Tj"/>
          <w:color w:val="000000"/>
          <w:sz w:val="28"/>
        </w:rPr>
        <w:t>ъбаи р</w:t>
      </w:r>
      <w:r w:rsidRPr="0032115D">
        <w:rPr>
          <w:rFonts w:ascii="Cambria" w:hAnsi="Cambria" w:cs="Cambria"/>
          <w:color w:val="000000"/>
          <w:sz w:val="28"/>
        </w:rPr>
        <w:t>ӯ</w:t>
      </w:r>
      <w:r w:rsidRPr="0032115D">
        <w:rPr>
          <w:rFonts w:ascii="Times New Roman Tj" w:hAnsi="Times New Roman Tj"/>
          <w:color w:val="000000"/>
          <w:sz w:val="28"/>
        </w:rPr>
        <w:t>зонаи курси 3-юми ихтисоси-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26010101</w:t>
      </w:r>
    </w:p>
    <w:p w:rsidR="0080469B" w:rsidRPr="0032115D" w:rsidRDefault="0080469B" w:rsidP="0080469B">
      <w:pPr>
        <w:jc w:val="center"/>
        <w:rPr>
          <w:bCs/>
          <w:color w:val="000000"/>
          <w:sz w:val="32"/>
          <w:lang w:val="tg-Cyrl-TJ"/>
        </w:rPr>
      </w:pPr>
      <w:r w:rsidRPr="0032115D">
        <w:rPr>
          <w:bCs/>
          <w:color w:val="000000"/>
          <w:sz w:val="32"/>
          <w:lang w:val="tg-Cyrl-TJ"/>
        </w:rPr>
        <w:t>Зокирова Ф.</w:t>
      </w:r>
      <w:r w:rsidRPr="0032115D">
        <w:rPr>
          <w:rFonts w:ascii="Cambria" w:hAnsi="Cambria" w:cs="Cambria"/>
          <w:bCs/>
          <w:color w:val="000000"/>
          <w:sz w:val="32"/>
          <w:lang w:val="tg-Cyrl-TJ"/>
        </w:rPr>
        <w:t>Ҷ</w:t>
      </w:r>
      <w:r w:rsidRPr="0032115D">
        <w:rPr>
          <w:bCs/>
          <w:color w:val="000000"/>
          <w:sz w:val="32"/>
          <w:lang w:val="tg-Cyrl-TJ"/>
        </w:rPr>
        <w:t>.</w:t>
      </w:r>
    </w:p>
    <w:p w:rsidR="0080469B" w:rsidRDefault="0080469B" w:rsidP="00995193">
      <w:pPr>
        <w:rPr>
          <w:rFonts w:ascii="Times New Roman Tj" w:hAnsi="Times New Roman Tj"/>
          <w:b/>
        </w:rPr>
      </w:pP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@1. Низоми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чист? </w:t>
      </w:r>
      <w:bookmarkStart w:id="0" w:name="_GoBack"/>
      <w:bookmarkEnd w:id="0"/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Ма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</w:rPr>
        <w:t>мўи намуд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гуногуни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 ало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</w:rPr>
        <w:t>аманд, ки фаъолияти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</w:rPr>
        <w:t>-хо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агидории корхонаро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амъбаст намуда, оид ба нати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аи он маълумоти мукаммалро тайёр менамояд;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>Низоми мунтазам ва саросарии инъикоскунии амалиёт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Низоми инъикоси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сифатии амалиёти 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араён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омил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ва нишонди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анда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тисодиёт ва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амъбасти умумии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Яке аз шакл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Низоми сарива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 ва бамаврид инъикоскунии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араёни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идоракунии он;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b/>
        </w:rPr>
        <w:t>@2. Барои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мол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>-исте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кадом ченак истифода бурда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>Асл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ва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ва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Асл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ва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Асл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ва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@3.Хусусият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фар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кунандаи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аз дигар намуд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хо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чист?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Мав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уд набудани хадамоти махсус;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>Фавран дастрас намудани ахбор;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Истифодабарии усул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махсуси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амъоварии ахбор;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Истифодабарии усул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махсусиидоракунии ахбори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Истифодабарии ченак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пул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tg-Cyrl-TJ"/>
        </w:rPr>
        <w:t>4. Вазифа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дар шароити и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>тисоди бозор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кадом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оянд?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Бо маълумот таъмин кардани истифодабарандагони дохила ва берунаи ахбори 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тисод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Ташкилкун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таъмини маълумот, сарива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т пешгирикунии зу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уроти манф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ошкоркунии захира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дохили хо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аг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пешгўикунии нати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ои фаъолияти корхона дар давраи 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оянда;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Дар шароити ра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обати бозор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бадастории фоидаи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арч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бештар;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Ташкилкунии маълумоти пурра ва боварибахш дар бораи фаъолияти корхона дар давра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ои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исобот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Пешни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одкунии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исоботи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tg-Cyrl-TJ"/>
        </w:rPr>
        <w:t xml:space="preserve">5. 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>оида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(принсип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ои) асосии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кадом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оянд?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Ма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сурият, давраг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арзиш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 xml:space="preserve">обили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абул;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Ма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сурият, навишти дутарафа,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 xml:space="preserve">обили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 xml:space="preserve">абул;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$C) О</w:t>
      </w:r>
      <w:r>
        <w:rPr>
          <w:rFonts w:ascii="Times New Roman Tj" w:hAnsi="Times New Roman Tj"/>
          <w:lang w:val="tg-Cyrl-TJ"/>
        </w:rPr>
        <w:t>бъектив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навишти дутарафа, корхонаи амалкунанда, муло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изакор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ченаки арзиш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мувофи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гардон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мунтазам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оди</w:t>
      </w:r>
      <w:r>
        <w:rPr>
          <w:rFonts w:ascii="Cambria" w:hAnsi="Cambria" w:cs="Cambria"/>
          <w:lang w:val="tg-Cyrl-TJ"/>
        </w:rPr>
        <w:t>ҳӣ</w:t>
      </w:r>
      <w:r>
        <w:rPr>
          <w:rFonts w:ascii="Times New Roman Tj" w:hAnsi="Times New Roman Tj"/>
          <w:lang w:val="tg-Cyrl-TJ"/>
        </w:rPr>
        <w:t>, муттасил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самаранокии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исоботи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Боэътимод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и</w:t>
      </w:r>
      <w:r>
        <w:rPr>
          <w:rFonts w:ascii="Cambria" w:hAnsi="Cambria" w:cs="Cambria"/>
          <w:lang w:val="tg-Cyrl-TJ"/>
        </w:rPr>
        <w:t>қӣ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ққ</w:t>
      </w:r>
      <w:r>
        <w:rPr>
          <w:rFonts w:ascii="Times New Roman Tj" w:hAnsi="Times New Roman Tj"/>
          <w:lang w:val="tg-Cyrl-TJ"/>
        </w:rPr>
        <w:t xml:space="preserve">оният,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обили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абул, давраг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будан;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@6. На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шаи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чист?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ати аз рўи аломат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тисодии монанд гурў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банд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карда шуда;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 xml:space="preserve">Номгўи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шифр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он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о, ки аз рўи аломат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тисод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гурў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банд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карда шудаанд;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lastRenderedPageBreak/>
        <w:t xml:space="preserve">$C) </w:t>
      </w:r>
      <w:r>
        <w:rPr>
          <w:rFonts w:ascii="Times New Roman Tj" w:hAnsi="Times New Roman Tj"/>
          <w:lang w:val="tg-Cyrl-TJ"/>
        </w:rPr>
        <w:t xml:space="preserve">Номгўи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та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лил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таркибии барои бурдани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тартибди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исобот ва бадастории маълумот барои ро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барию идоракунии фаврии фаъолияти корхона зарур;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Боэътимод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и</w:t>
      </w:r>
      <w:r>
        <w:rPr>
          <w:rFonts w:ascii="Cambria" w:hAnsi="Cambria" w:cs="Cambria"/>
          <w:lang w:val="tg-Cyrl-TJ"/>
        </w:rPr>
        <w:t>қӣ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ққ</w:t>
      </w:r>
      <w:r>
        <w:rPr>
          <w:rFonts w:ascii="Times New Roman Tj" w:hAnsi="Times New Roman Tj"/>
          <w:lang w:val="tg-Cyrl-TJ"/>
        </w:rPr>
        <w:t xml:space="preserve">оният,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обили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абул, давраг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будан;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@7. Дар шароити кунунии хо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агидор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самт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тахассуси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осибон кадом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оянд?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идоракун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фаъолияти омўзгор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Фаъолияти аудитор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дар ташкилот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бу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ет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исобгириии доракун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андоз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о,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осибии мухтор ва фаъолияти омўзгор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молияв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, тартибди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исобот ва аудитор;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tg-Cyrl-TJ"/>
        </w:rPr>
        <w:t>8. Кодекси ахло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>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осибии касб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чист?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авоби нисбатан пурраро интихоб кунед.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Во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еият, мухторият, сало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ият ва покви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дон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Покви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дон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ва мухторият;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Во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еият ва покви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дон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Сало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ият ва покви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дон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</w:t>
      </w:r>
      <w:r>
        <w:rPr>
          <w:rFonts w:ascii="Cambria" w:hAnsi="Cambria" w:cs="Cambria"/>
          <w:lang w:val="tg-Cyrl-TJ"/>
        </w:rPr>
        <w:t>ққ</w:t>
      </w:r>
      <w:r>
        <w:rPr>
          <w:rFonts w:ascii="Times New Roman Tj" w:hAnsi="Times New Roman Tj"/>
          <w:lang w:val="tg-Cyrl-TJ"/>
        </w:rPr>
        <w:t xml:space="preserve">оният,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исобкун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,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 xml:space="preserve">обили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абул;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@9. 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онуни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Т «Дар бораи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ва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исоботи молияв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>» ба кадом сат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у</w:t>
      </w:r>
      <w:r>
        <w:rPr>
          <w:rFonts w:ascii="Cambria" w:hAnsi="Cambria" w:cs="Cambria"/>
          <w:b/>
          <w:lang w:val="tg-Cyrl-TJ"/>
        </w:rPr>
        <w:t>ҷҷ</w:t>
      </w:r>
      <w:r>
        <w:rPr>
          <w:rFonts w:ascii="Times New Roman Tj" w:hAnsi="Times New Roman Tj"/>
          <w:b/>
          <w:lang w:val="tg-Cyrl-TJ"/>
        </w:rPr>
        <w:t>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танзими меъёрии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тааллу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 дорад?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якум;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дуюм;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сеюм;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чорум;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ипан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ум;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@10. Низоми танзими меъёрии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дар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Т бо чанд сат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у</w:t>
      </w:r>
      <w:r>
        <w:rPr>
          <w:rFonts w:ascii="Cambria" w:hAnsi="Cambria" w:cs="Cambria"/>
          <w:b/>
          <w:lang w:val="tg-Cyrl-TJ"/>
        </w:rPr>
        <w:t>ҷҷ</w:t>
      </w:r>
      <w:r>
        <w:rPr>
          <w:rFonts w:ascii="Times New Roman Tj" w:hAnsi="Times New Roman Tj"/>
          <w:b/>
          <w:lang w:val="tg-Cyrl-TJ"/>
        </w:rPr>
        <w:t>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 амал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карда мешавад?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$A) Б</w:t>
      </w:r>
      <w:r>
        <w:rPr>
          <w:rFonts w:ascii="Times New Roman Tj" w:hAnsi="Times New Roman Tj"/>
          <w:lang w:val="tg-Cyrl-TJ"/>
        </w:rPr>
        <w:t>о чор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о;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Бо ду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Бо се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Бо ягон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о танзим намешавад;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Бо пан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 xml:space="preserve">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tg-Cyrl-TJ"/>
        </w:rPr>
        <w:t xml:space="preserve">11. Сиёсати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исобдории корхона ба кадом сат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у</w:t>
      </w:r>
      <w:r>
        <w:rPr>
          <w:rFonts w:ascii="Cambria" w:hAnsi="Cambria" w:cs="Cambria"/>
          <w:b/>
          <w:lang w:val="tg-Cyrl-TJ"/>
        </w:rPr>
        <w:t>ҷҷ</w:t>
      </w:r>
      <w:r>
        <w:rPr>
          <w:rFonts w:ascii="Times New Roman Tj" w:hAnsi="Times New Roman Tj"/>
          <w:b/>
          <w:lang w:val="tg-Cyrl-TJ"/>
        </w:rPr>
        <w:t>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танзими меъёрии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тааллу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>дорад?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якум;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дуюм;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сеюм;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чорум;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ипан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ум;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@12. Дастуруламал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ои Вазорати молияи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Т дар бораи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ба кадом сат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и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у</w:t>
      </w:r>
      <w:r>
        <w:rPr>
          <w:rFonts w:ascii="Cambria" w:hAnsi="Cambria" w:cs="Cambria"/>
          <w:b/>
          <w:lang w:val="tg-Cyrl-TJ"/>
        </w:rPr>
        <w:t>ҷҷ</w:t>
      </w:r>
      <w:r>
        <w:rPr>
          <w:rFonts w:ascii="Times New Roman Tj" w:hAnsi="Times New Roman Tj"/>
          <w:b/>
          <w:lang w:val="tg-Cyrl-TJ"/>
        </w:rPr>
        <w:t>ат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ои низоми танзими меъёрии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тааллу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 доранд?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якум;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дуюм;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сеюм;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 xml:space="preserve">и чорум;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 xml:space="preserve">Ба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у</w:t>
      </w:r>
      <w:r>
        <w:rPr>
          <w:rFonts w:ascii="Cambria" w:hAnsi="Cambria" w:cs="Cambria"/>
          <w:lang w:val="tg-Cyrl-TJ"/>
        </w:rPr>
        <w:t>ҷҷ</w:t>
      </w:r>
      <w:r>
        <w:rPr>
          <w:rFonts w:ascii="Times New Roman Tj" w:hAnsi="Times New Roman Tj"/>
          <w:lang w:val="tg-Cyrl-TJ"/>
        </w:rPr>
        <w:t>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сат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 пан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ум;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@13. На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ши 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онуни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>Т «Дар бораи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ва 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исоботи молиявиро»-ро тавсиф номоед. </w:t>
      </w:r>
      <w:r>
        <w:rPr>
          <w:rFonts w:ascii="Cambria" w:hAnsi="Cambria" w:cs="Cambria"/>
          <w:b/>
          <w:lang w:val="tg-Cyrl-TJ"/>
        </w:rPr>
        <w:t>Ҷ</w:t>
      </w:r>
      <w:r>
        <w:rPr>
          <w:rFonts w:ascii="Times New Roman Tj" w:hAnsi="Times New Roman Tj"/>
          <w:b/>
          <w:lang w:val="tg-Cyrl-TJ"/>
        </w:rPr>
        <w:t xml:space="preserve">авоби пурраро интихоб кунед.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Мар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илаи минбаъдаи рушди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мебошад;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lastRenderedPageBreak/>
        <w:t xml:space="preserve">$B) </w:t>
      </w:r>
      <w:r>
        <w:rPr>
          <w:rFonts w:ascii="Times New Roman Tj" w:hAnsi="Times New Roman Tj"/>
          <w:lang w:val="tg-Cyrl-TJ"/>
        </w:rPr>
        <w:t>Пояи бунёдии таъминкунандаи наздикгардонии низоми ватании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бастандарт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байналхал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ии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Пояи бунёд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барои такмили минбаъдаи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дар шароитикунунии хо</w:t>
      </w:r>
      <w:r>
        <w:rPr>
          <w:rFonts w:ascii="Cambria" w:hAnsi="Cambria" w:cs="Cambria"/>
          <w:lang w:val="tg-Cyrl-TJ"/>
        </w:rPr>
        <w:t>ҷ</w:t>
      </w:r>
      <w:r>
        <w:rPr>
          <w:rFonts w:ascii="Times New Roman Tj" w:hAnsi="Times New Roman Tj"/>
          <w:lang w:val="tg-Cyrl-TJ"/>
        </w:rPr>
        <w:t>агидор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  <w:lang w:val="tg-Cyrl-TJ"/>
        </w:rPr>
        <w:t>Пояи бунёд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барои ташкилу такмили минбаъда ва рушди низоми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дар шароити давраи гузариш ва мутоби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гардонии он ба стандарт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байналхал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ии ба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исобгирии 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осиб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мебошад;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  <w:lang w:val="tg-Cyrl-TJ"/>
        </w:rPr>
        <w:t>Ягон на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шнадорад;</w:t>
      </w:r>
    </w:p>
    <w:p w:rsidR="00995193" w:rsidRDefault="00995193" w:rsidP="00995193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>@14. Дар низоми идоракун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ба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исобгирии му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>осиб</w:t>
      </w:r>
      <w:r>
        <w:rPr>
          <w:rFonts w:ascii="Cambria" w:hAnsi="Cambria" w:cs="Cambria"/>
          <w:b/>
          <w:lang w:val="tg-Cyrl-TJ"/>
        </w:rPr>
        <w:t>ӣ</w:t>
      </w:r>
      <w:r>
        <w:rPr>
          <w:rFonts w:ascii="Times New Roman Tj" w:hAnsi="Times New Roman Tj"/>
          <w:b/>
          <w:lang w:val="tg-Cyrl-TJ"/>
        </w:rPr>
        <w:t xml:space="preserve"> на</w:t>
      </w:r>
      <w:r>
        <w:rPr>
          <w:rFonts w:ascii="Cambria" w:hAnsi="Cambria" w:cs="Cambria"/>
          <w:b/>
          <w:lang w:val="tg-Cyrl-TJ"/>
        </w:rPr>
        <w:t>қ</w:t>
      </w:r>
      <w:r>
        <w:rPr>
          <w:rFonts w:ascii="Times New Roman Tj" w:hAnsi="Times New Roman Tj"/>
          <w:b/>
          <w:lang w:val="tg-Cyrl-TJ"/>
        </w:rPr>
        <w:t xml:space="preserve">ши чиро мебозад? </w:t>
      </w:r>
    </w:p>
    <w:p w:rsidR="00995193" w:rsidRDefault="00995193" w:rsidP="00995193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$A) Бана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шагир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$B) Ахборот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$C) Батанзимдарор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$D) Техник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 xml:space="preserve">$E) 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 xml:space="preserve">амаи </w:t>
      </w:r>
      <w:r>
        <w:rPr>
          <w:rFonts w:ascii="Cambria" w:hAnsi="Cambria" w:cs="Cambria"/>
          <w:color w:val="000000"/>
          <w:lang w:val="tg-Cyrl-TJ"/>
        </w:rPr>
        <w:t>ҷ</w:t>
      </w:r>
      <w:r>
        <w:rPr>
          <w:rFonts w:ascii="Times New Roman Tj" w:hAnsi="Times New Roman Tj"/>
          <w:color w:val="000000"/>
          <w:lang w:val="tg-Cyrl-TJ"/>
        </w:rPr>
        <w:t>авоб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 дуруст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g-Cyrl-TJ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tg-Cyrl-TJ"/>
        </w:rPr>
        <w:t xml:space="preserve">15. </w:t>
      </w:r>
      <w:r>
        <w:rPr>
          <w:rFonts w:ascii="Times New Roman Tj" w:hAnsi="Times New Roman Tj"/>
          <w:b/>
          <w:color w:val="000000"/>
          <w:lang w:val="tg-Cyrl-TJ"/>
        </w:rPr>
        <w:t>Кадом намуд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ои ба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исобгирии му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 xml:space="preserve">осибиро медонед? 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$A) Молияв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 xml:space="preserve"> ва омор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$B) Омор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 xml:space="preserve"> ва идоракун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$C) Му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осиб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-молияв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, му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осиб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-идоракун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 xml:space="preserve"> ва ба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исобгирии андоз</w:t>
      </w:r>
      <w:r>
        <w:rPr>
          <w:rFonts w:ascii="Times New Roman Tj" w:hAnsi="Times New Roman Tj"/>
          <w:lang w:val="tg-Cyrl-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$D) Му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осиб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-молияв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, му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осиб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-идоракун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 xml:space="preserve"> ва ба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исобгирии фавр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$E) Омор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, фавр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color w:val="000000"/>
          <w:lang w:val="tg-Cyrl-TJ"/>
        </w:rPr>
        <w:t>ва му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осиб</w:t>
      </w:r>
      <w:r>
        <w:rPr>
          <w:rFonts w:ascii="Cambria" w:hAnsi="Cambria" w:cs="Cambria"/>
          <w:color w:val="000000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g-Cyrl-TJ"/>
        </w:rPr>
      </w:pPr>
      <w:r>
        <w:rPr>
          <w:rFonts w:ascii="Times New Roman Tj" w:hAnsi="Times New Roman Tj"/>
          <w:b/>
          <w:lang w:val="tg-Cyrl-TJ"/>
        </w:rPr>
        <w:t>@16. Стандарт</w:t>
      </w:r>
      <w:r>
        <w:rPr>
          <w:rFonts w:ascii="Cambria" w:hAnsi="Cambria" w:cs="Cambria"/>
          <w:b/>
          <w:lang w:val="tg-Cyrl-TJ"/>
        </w:rPr>
        <w:t>ҳ</w:t>
      </w:r>
      <w:r>
        <w:rPr>
          <w:rFonts w:ascii="Times New Roman Tj" w:hAnsi="Times New Roman Tj"/>
          <w:b/>
          <w:lang w:val="tg-Cyrl-TJ"/>
        </w:rPr>
        <w:t xml:space="preserve">ои </w:t>
      </w:r>
      <w:r>
        <w:rPr>
          <w:rFonts w:ascii="Times New Roman Tj" w:hAnsi="Times New Roman Tj"/>
          <w:b/>
          <w:color w:val="000000"/>
          <w:lang w:val="tg-Cyrl-TJ"/>
        </w:rPr>
        <w:t>ба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исобгирии му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осиб</w:t>
      </w:r>
      <w:r>
        <w:rPr>
          <w:rFonts w:ascii="Cambria" w:hAnsi="Cambria" w:cs="Cambria"/>
          <w:b/>
          <w:color w:val="000000"/>
          <w:lang w:val="tg-Cyrl-TJ"/>
        </w:rPr>
        <w:t>ӣ</w:t>
      </w:r>
      <w:r>
        <w:rPr>
          <w:rFonts w:ascii="Times New Roman Tj" w:hAnsi="Times New Roman Tj"/>
          <w:b/>
          <w:color w:val="000000"/>
          <w:lang w:val="tg-Cyrl-TJ"/>
        </w:rPr>
        <w:t xml:space="preserve"> ба кадом сат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 xml:space="preserve">и 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у</w:t>
      </w:r>
      <w:r>
        <w:rPr>
          <w:rFonts w:ascii="Cambria" w:hAnsi="Cambria" w:cs="Cambria"/>
          <w:b/>
          <w:color w:val="000000"/>
          <w:lang w:val="tg-Cyrl-TJ"/>
        </w:rPr>
        <w:t>ҷҷ</w:t>
      </w:r>
      <w:r>
        <w:rPr>
          <w:rFonts w:ascii="Times New Roman Tj" w:hAnsi="Times New Roman Tj"/>
          <w:b/>
          <w:color w:val="000000"/>
          <w:lang w:val="tg-Cyrl-TJ"/>
        </w:rPr>
        <w:t>ат</w:t>
      </w:r>
      <w:r>
        <w:rPr>
          <w:rFonts w:ascii="Cambria" w:hAnsi="Cambria" w:cs="Cambria"/>
          <w:b/>
          <w:color w:val="000000"/>
          <w:lang w:val="tg-Cyrl-TJ"/>
        </w:rPr>
        <w:t>ҳ</w:t>
      </w:r>
      <w:r>
        <w:rPr>
          <w:rFonts w:ascii="Times New Roman Tj" w:hAnsi="Times New Roman Tj"/>
          <w:b/>
          <w:color w:val="000000"/>
          <w:lang w:val="tg-Cyrl-TJ"/>
        </w:rPr>
        <w:t>ои танзими меъёр</w:t>
      </w:r>
      <w:r>
        <w:rPr>
          <w:rFonts w:ascii="Cambria" w:hAnsi="Cambria" w:cs="Cambria"/>
          <w:b/>
          <w:color w:val="000000"/>
          <w:lang w:val="tg-Cyrl-TJ"/>
        </w:rPr>
        <w:t>ӣ</w:t>
      </w:r>
      <w:r>
        <w:rPr>
          <w:rFonts w:ascii="Times New Roman Tj" w:hAnsi="Times New Roman Tj"/>
          <w:b/>
          <w:color w:val="000000"/>
          <w:lang w:val="tg-Cyrl-TJ"/>
        </w:rPr>
        <w:t xml:space="preserve"> рост меояд? </w:t>
      </w:r>
    </w:p>
    <w:p w:rsidR="00995193" w:rsidRDefault="00995193" w:rsidP="00995193">
      <w:pPr>
        <w:rPr>
          <w:rFonts w:ascii="Times New Roman Tj" w:hAnsi="Times New Roman Tj"/>
          <w:color w:val="000000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$A) Ба сат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и якум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color w:val="000000"/>
          <w:lang w:val="tg-Cyrl-TJ"/>
        </w:rPr>
        <w:t>$B) Ба сат</w:t>
      </w:r>
      <w:r>
        <w:rPr>
          <w:rFonts w:ascii="Cambria" w:hAnsi="Cambria" w:cs="Cambria"/>
          <w:color w:val="000000"/>
          <w:lang w:val="tg-Cyrl-TJ"/>
        </w:rPr>
        <w:t>ҳ</w:t>
      </w:r>
      <w:r>
        <w:rPr>
          <w:rFonts w:ascii="Times New Roman Tj" w:hAnsi="Times New Roman Tj"/>
          <w:color w:val="000000"/>
          <w:lang w:val="tg-Cyrl-TJ"/>
        </w:rPr>
        <w:t>и дуюм</w:t>
      </w:r>
      <w:r>
        <w:rPr>
          <w:rFonts w:ascii="Times New Roman Tj" w:hAnsi="Times New Roman Tj"/>
          <w:lang w:val="tg-Cyrl-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Ба сат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сеюм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Ба сат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чорум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Ба сат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дуюм ва сеюм;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@17. СБ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 16 «Восита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>» ба кадом сат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танзими меъёр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рост меояд?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сат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якум;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сат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дуюм;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сат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сеюм;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сат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чорум;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сат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дуюм ва сеюм;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@18. </w:t>
      </w:r>
      <w:r>
        <w:rPr>
          <w:rFonts w:ascii="Times New Roman Tj" w:hAnsi="Times New Roman Tj"/>
          <w:b/>
          <w:color w:val="000000"/>
        </w:rPr>
        <w:t>Истифодабарии кадом ченак барои ба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исобгирии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Асл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Арзиш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ва арзиш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@19. </w:t>
      </w:r>
      <w:r>
        <w:rPr>
          <w:rFonts w:ascii="Times New Roman Tj" w:hAnsi="Times New Roman Tj"/>
          <w:b/>
          <w:color w:val="000000"/>
        </w:rPr>
        <w:t xml:space="preserve">Оё дар </w:t>
      </w:r>
      <w:r>
        <w:rPr>
          <w:rFonts w:ascii="Times New Roman Tj" w:hAnsi="Times New Roman Tj"/>
          <w:b/>
        </w:rPr>
        <w:t xml:space="preserve">тавозуни </w:t>
      </w:r>
      <w:r>
        <w:rPr>
          <w:rFonts w:ascii="Times New Roman Tj" w:hAnsi="Times New Roman Tj"/>
          <w:b/>
          <w:color w:val="000000"/>
        </w:rPr>
        <w:t>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инъикос кардани захира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моддию мол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бо ченаки асл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мумкин аст?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Не;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Баъзан мумкин;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Дар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олати зарур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мумкин;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Барои дастрас кардани ахбори пурра мумкин;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@20. </w:t>
      </w:r>
      <w:r>
        <w:rPr>
          <w:rFonts w:ascii="Times New Roman Tj" w:hAnsi="Times New Roman Tj"/>
          <w:b/>
          <w:color w:val="000000"/>
        </w:rPr>
        <w:t xml:space="preserve">Оё дар </w:t>
      </w:r>
      <w:r>
        <w:rPr>
          <w:rFonts w:ascii="Times New Roman Tj" w:hAnsi="Times New Roman Tj"/>
          <w:b/>
        </w:rPr>
        <w:t xml:space="preserve">тавозуни </w:t>
      </w:r>
      <w:r>
        <w:rPr>
          <w:rFonts w:ascii="Times New Roman Tj" w:hAnsi="Times New Roman Tj"/>
          <w:b/>
          <w:color w:val="000000"/>
        </w:rPr>
        <w:t>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инъикос кардани захира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моддию мол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бо ченаки пул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мумкин аст?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атман;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Не;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Баъзан мумкин;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 xml:space="preserve">$D) Дар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олати зарур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мумкин;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Барои дастрас кардани ахбори нопурра мумкин;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@21.Ў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дадор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дар назди коркунон оид ба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 дар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бо кадом ченак ифода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Асл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Арзиш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Асл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ва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Арзиш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ва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@22. </w:t>
      </w:r>
      <w:r>
        <w:rPr>
          <w:rFonts w:ascii="Times New Roman Tj" w:hAnsi="Times New Roman Tj"/>
          <w:b/>
          <w:color w:val="000000"/>
        </w:rPr>
        <w:t>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 ва ашё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 ин: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муомилот мебошанд;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 мебошанд;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Ашёи муомилот мебошанд;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Сармояи оинномав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мебошанд;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Сармояи иловаг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мебошанд;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@23. </w:t>
      </w:r>
      <w:r>
        <w:rPr>
          <w:rFonts w:ascii="Times New Roman Tj" w:hAnsi="Times New Roman Tj"/>
          <w:b/>
          <w:color w:val="000000"/>
        </w:rPr>
        <w:t>Кадоме аз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ба дорои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гардиш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тааллу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 дорад?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Ашёи хом ва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солоти нотамом;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@24. </w:t>
      </w:r>
      <w:r>
        <w:rPr>
          <w:rFonts w:ascii="Times New Roman Tj" w:hAnsi="Times New Roman Tj"/>
          <w:b/>
          <w:color w:val="000000"/>
        </w:rPr>
        <w:t>Кадоме аз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ба дорои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гардиш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тааллу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 надоранд?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Ашёи хом ва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@25. </w:t>
      </w:r>
      <w:r>
        <w:rPr>
          <w:rFonts w:ascii="Times New Roman Tj" w:hAnsi="Times New Roman Tj"/>
          <w:b/>
          <w:color w:val="000000"/>
        </w:rPr>
        <w:t>Кадоме аз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ба дорои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гардиш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тааллу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 доранд?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гузории молиявии дарозмў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лат;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Ў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нодуруст;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@26. </w:t>
      </w:r>
      <w:r>
        <w:rPr>
          <w:rFonts w:ascii="Times New Roman Tj" w:hAnsi="Times New Roman Tj"/>
          <w:b/>
          <w:color w:val="000000"/>
        </w:rPr>
        <w:t>Кадоме аз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 xml:space="preserve">агии зерин дороии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 xml:space="preserve">айригардон аст?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арзи дебетории дарозмуддат;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Ашёи хом ва масоле</w:t>
      </w:r>
      <w:r>
        <w:rPr>
          <w:rFonts w:ascii="Cambria" w:hAnsi="Cambria" w:cs="Cambria"/>
          <w:color w:val="000000"/>
        </w:rPr>
        <w:t>ҳҳ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гузори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молиявии кўто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авоби дуруст мав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уд нест;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@27. </w:t>
      </w:r>
      <w:r>
        <w:rPr>
          <w:rFonts w:ascii="Times New Roman Tj" w:hAnsi="Times New Roman Tj"/>
          <w:b/>
          <w:color w:val="000000"/>
        </w:rPr>
        <w:t>Кадоме аз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дороии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айригардон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арзи дебетории кўто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Ашёи хом ва масоле</w:t>
      </w:r>
      <w:r>
        <w:rPr>
          <w:rFonts w:ascii="Cambria" w:hAnsi="Cambria" w:cs="Cambria"/>
          <w:color w:val="000000"/>
        </w:rPr>
        <w:t>ҳҳ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Бино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иншоот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авоби дуруст мав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уд нест;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@28. </w:t>
      </w:r>
      <w:r>
        <w:rPr>
          <w:rFonts w:ascii="Times New Roman Tj" w:hAnsi="Times New Roman Tj"/>
          <w:b/>
          <w:color w:val="000000"/>
        </w:rPr>
        <w:t>Кадоме аз объект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ба арзиш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моддию мол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дохил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Times New Roman Tj" w:hAnsi="Times New Roman Tj"/>
        </w:rPr>
        <w:t>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нотамом;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Масоле</w:t>
      </w:r>
      <w:r>
        <w:rPr>
          <w:rFonts w:ascii="Cambria" w:hAnsi="Cambria" w:cs="Cambria"/>
          <w:color w:val="000000"/>
        </w:rPr>
        <w:t>ҳҳ</w:t>
      </w:r>
      <w:r>
        <w:rPr>
          <w:rFonts w:ascii="Times New Roman Tj" w:hAnsi="Times New Roman Tj"/>
          <w:color w:val="000000"/>
        </w:rPr>
        <w:t>о ва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Ашёи хом;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Мол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lastRenderedPageBreak/>
        <w:t xml:space="preserve">@29. </w:t>
      </w:r>
      <w:r>
        <w:rPr>
          <w:rFonts w:ascii="Times New Roman Tj" w:hAnsi="Times New Roman Tj"/>
          <w:b/>
          <w:color w:val="000000"/>
        </w:rPr>
        <w:t>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агиеро, ки ба ашё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моддию мол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таалу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 надоранд, нишон ди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ед.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солоти нотамом;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 $B) Масоле</w:t>
      </w:r>
      <w:r>
        <w:rPr>
          <w:rFonts w:ascii="Cambria" w:hAnsi="Cambria" w:cs="Cambria"/>
          <w:color w:val="000000"/>
        </w:rPr>
        <w:t>ҳҳ</w:t>
      </w:r>
      <w:r>
        <w:rPr>
          <w:rFonts w:ascii="Times New Roman Tj" w:hAnsi="Times New Roman Tj"/>
          <w:color w:val="000000"/>
        </w:rPr>
        <w:t>о ва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Ашёи хом;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@30. </w:t>
      </w:r>
      <w:r>
        <w:rPr>
          <w:rFonts w:ascii="Times New Roman Tj" w:hAnsi="Times New Roman Tj"/>
          <w:b/>
          <w:color w:val="000000"/>
        </w:rPr>
        <w:t>Ба ў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дадори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кўто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муддат он ў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дадори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ое дохил мешаванд, ки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лати пардохташон то … аст?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Як мо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Се мо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Шаш мо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Як сол;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Се сол;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@31. Ко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аз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иматноки кўто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муддати харидашуда ч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гуна доро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мебошанд?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гардон;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Сармояи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Воситаи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Воситаи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исоббаробаркун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@32.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дебетор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гуфта шумо чиро дар назар доред?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корхона дар назди бонк;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корхона аз рўи дигар корхонаву муассиса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корхона дар назди дигар муассиса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таъминкунандагон дар назди сармоягузорон;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харидорон дар назди фурўшандагон;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@33.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кредитор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гуфта шумо чиро мефа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бонк дар назди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корхона аз рўи дигар корхонаву муассиса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корхона дар назди дигар муассиса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ва шахсон;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таъминкунандагон дар назди сармоягузорон;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фурўшандагон дар назди харидорон;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@34. Бо кадом ченак 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Асл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сифат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асл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-ми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@35.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э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тиётии дохилшуда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гирифта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10780 «Лавозимот ва асбобу ан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  <w:lang w:val="tg-Cyrl-TJ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10770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@36. Ба 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 корхона кадом объекти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тааллу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Фарсудашавии бинои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Ашёи хом ва мосоле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Арзиши хизматрасонии аудит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@37. Арзиши аслии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солшуда ин: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умумии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оти корхона 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ияи аввали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бо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амъи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 дар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ияи аввали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амъи гардиши дебетии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нотамом» 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ия дар охири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ияи аввали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амъи гардиши дебетии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нотамом» 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гардиши кредитии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ияи аввали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амъи гардиши кредит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гардиши дебет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@38.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 корхона барои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 инъикос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55010 «Арзиши аслии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55300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10800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оти пешпардохтшуда»;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10760 «Сўзишвор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@39. Дар корхона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савдо 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 ти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орат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айд гирифта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55200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оти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55300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10800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оти пешпардохтшуда»;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10760 «Сўзишвор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@40. 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 гармиди</w:t>
      </w:r>
      <w:r>
        <w:rPr>
          <w:rFonts w:ascii="Cambria" w:hAnsi="Cambria" w:cs="Cambria"/>
          <w:b/>
        </w:rPr>
        <w:t>ҳӣ</w:t>
      </w:r>
      <w:r>
        <w:rPr>
          <w:rFonts w:ascii="Times New Roman Tj" w:hAnsi="Times New Roman Tj"/>
          <w:b/>
        </w:rPr>
        <w:t xml:space="preserve"> ва рўшноиди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ии бинои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кадом гурў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тааллу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ти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орат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умумиисте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умумихо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@41. Ба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ияи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солоти нотамом дар охири давраи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ч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гуна муайян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рўи маълумот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Бо усули арзишмуайянкун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Бо усули барўйхатгир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Бо усули навишти дутарафа;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Бо усули 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амъбасткунии 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солот;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@42. Кадоме аз ин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 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оти 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мансуб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коргари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бонк;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Истифодабарии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дар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lang w:val="de-CH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lang w:val="de-CH"/>
        </w:rPr>
        <w:t>4</w:t>
      </w:r>
      <w:r>
        <w:rPr>
          <w:rFonts w:ascii="Times New Roman Tj" w:hAnsi="Times New Roman Tj"/>
          <w:b/>
        </w:rPr>
        <w:t>3</w:t>
      </w:r>
      <w:r>
        <w:rPr>
          <w:rFonts w:ascii="Times New Roman Tj" w:hAnsi="Times New Roman Tj"/>
          <w:b/>
          <w:lang w:val="de-CH"/>
        </w:rPr>
        <w:t xml:space="preserve">. </w:t>
      </w:r>
      <w:r>
        <w:rPr>
          <w:rFonts w:ascii="Times New Roman Tj" w:hAnsi="Times New Roman Tj"/>
          <w:b/>
        </w:rPr>
        <w:t>Кадоме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аз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ин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мансуб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аст</w:t>
      </w:r>
      <w:r>
        <w:rPr>
          <w:rFonts w:ascii="Times New Roman Tj" w:hAnsi="Times New Roman Tj"/>
          <w:b/>
          <w:lang w:val="de-CH"/>
        </w:rPr>
        <w:t>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коргари ба сохтмони бино маш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улбуда;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Арзиши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дастраскун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ба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кор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омода намудани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дурурст;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</w:t>
      </w:r>
      <w:r>
        <w:rPr>
          <w:rFonts w:ascii="Times New Roman Tj" w:hAnsi="Times New Roman Tj"/>
          <w:b/>
          <w:color w:val="000000"/>
        </w:rPr>
        <w:t xml:space="preserve">44. </w:t>
      </w:r>
      <w:r>
        <w:rPr>
          <w:rFonts w:ascii="Times New Roman Tj" w:hAnsi="Times New Roman Tj"/>
          <w:b/>
        </w:rPr>
        <w:t xml:space="preserve">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чи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дохил мешаванд?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  <w:lang w:val="tg-Cyrl-TJ"/>
        </w:rPr>
        <w:t>Воситањ</w:t>
      </w:r>
      <w:r>
        <w:rPr>
          <w:rFonts w:ascii="Times New Roman Tj" w:hAnsi="Times New Roman Tj"/>
          <w:lang w:val="tt-RU"/>
        </w:rPr>
        <w:t>ое, ки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лати хизматашон дар корхона аз 12 мо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, ё инки як даври му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аррарии амалиётии корхона зиёд</w:t>
      </w:r>
      <w:r>
        <w:rPr>
          <w:rFonts w:ascii="Calibri" w:hAnsi="Calibri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аства арзишашон аз </w:t>
      </w:r>
      <w:r>
        <w:rPr>
          <w:rFonts w:ascii="Calibri" w:hAnsi="Calibri"/>
        </w:rPr>
        <w:t>150</w:t>
      </w:r>
      <w:r>
        <w:rPr>
          <w:rFonts w:ascii="Times New Roman Tj" w:hAnsi="Times New Roman Tj"/>
          <w:lang w:val="tt-RU"/>
        </w:rPr>
        <w:t>0 сомон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боло мебошад;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ме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нат, ки барои 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соли 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сулот пешбин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шудаанд;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Предмет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ое, ки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ангоми бадастор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арзишашон ба андозаи 100-каратаи музди ме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нати камтарин зиёд аст ва новобаста аз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лати хизматашон;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Молу мулки корхона, ў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он ва амалиёти хо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 xml:space="preserve">агидории дар раванди фаъолияташ амалишуда;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Он </w:t>
      </w:r>
      <w:r>
        <w:rPr>
          <w:rFonts w:ascii="Times New Roman Tj" w:hAnsi="Times New Roman Tj"/>
          <w:bCs/>
          <w:iCs/>
          <w:lang w:val="tt-RU" w:eastAsia="tg-Cyrl-TJ"/>
        </w:rPr>
        <w:t>дорои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ои моддие, ки ширкат он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оро дар раванди исте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солот ё кашонидани мол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о, расонидани хизмат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 xml:space="preserve">о, 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ангоми ба и</w:t>
      </w:r>
      <w:r>
        <w:rPr>
          <w:rFonts w:ascii="Cambria" w:hAnsi="Cambria" w:cs="Cambria"/>
          <w:bCs/>
          <w:iCs/>
          <w:lang w:val="tt-RU" w:eastAsia="tg-Cyrl-TJ"/>
        </w:rPr>
        <w:t>ҷ</w:t>
      </w:r>
      <w:r>
        <w:rPr>
          <w:rFonts w:ascii="Times New Roman Tj" w:hAnsi="Times New Roman Tj"/>
          <w:bCs/>
          <w:iCs/>
          <w:lang w:val="tt-RU" w:eastAsia="tg-Cyrl-TJ"/>
        </w:rPr>
        <w:t>ора додан ё бо ма</w:t>
      </w:r>
      <w:r>
        <w:rPr>
          <w:rFonts w:ascii="Cambria" w:hAnsi="Cambria" w:cs="Cambria"/>
          <w:bCs/>
          <w:iCs/>
          <w:lang w:val="tt-RU" w:eastAsia="tg-Cyrl-TJ"/>
        </w:rPr>
        <w:t>қ</w:t>
      </w:r>
      <w:r>
        <w:rPr>
          <w:rFonts w:ascii="Times New Roman Tj" w:hAnsi="Times New Roman Tj"/>
          <w:bCs/>
          <w:iCs/>
          <w:lang w:val="tt-RU" w:eastAsia="tg-Cyrl-TJ"/>
        </w:rPr>
        <w:t>сад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ои маъмур</w:t>
      </w:r>
      <w:r>
        <w:rPr>
          <w:rFonts w:ascii="Cambria" w:hAnsi="Cambria" w:cs="Cambria"/>
          <w:bCs/>
          <w:iCs/>
          <w:lang w:val="tt-RU" w:eastAsia="tg-Cyrl-TJ"/>
        </w:rPr>
        <w:t>ӣ</w:t>
      </w:r>
      <w:r>
        <w:rPr>
          <w:rFonts w:ascii="Times New Roman Tj" w:hAnsi="Times New Roman Tj"/>
          <w:bCs/>
          <w:iCs/>
          <w:lang w:val="tt-RU" w:eastAsia="tg-Cyrl-TJ"/>
        </w:rPr>
        <w:t xml:space="preserve"> дар муддати аз як давраи </w:t>
      </w:r>
      <w:r>
        <w:rPr>
          <w:rFonts w:ascii="Cambria" w:hAnsi="Cambria" w:cs="Cambria"/>
          <w:bCs/>
          <w:iCs/>
          <w:lang w:val="tt-RU" w:eastAsia="tg-Cyrl-TJ"/>
        </w:rPr>
        <w:t>ҳ</w:t>
      </w:r>
      <w:r>
        <w:rPr>
          <w:rFonts w:ascii="Times New Roman Tj" w:hAnsi="Times New Roman Tj"/>
          <w:bCs/>
          <w:iCs/>
          <w:lang w:val="tt-RU" w:eastAsia="tg-Cyrl-TJ"/>
        </w:rPr>
        <w:t>исобот</w:t>
      </w:r>
      <w:r>
        <w:rPr>
          <w:rFonts w:ascii="Cambria" w:hAnsi="Cambria" w:cs="Cambria"/>
          <w:bCs/>
          <w:iCs/>
          <w:lang w:val="tt-RU" w:eastAsia="tg-Cyrl-TJ"/>
        </w:rPr>
        <w:t>ӣ</w:t>
      </w:r>
      <w:r>
        <w:rPr>
          <w:rFonts w:ascii="Times New Roman Tj" w:hAnsi="Times New Roman Tj"/>
          <w:bCs/>
          <w:iCs/>
          <w:lang w:val="tt-RU" w:eastAsia="tg-Cyrl-TJ"/>
        </w:rPr>
        <w:t xml:space="preserve"> зиёд истифода мебарад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@45. Барномаи компютер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барои худкорасозии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ба кадом гурў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и амволи корхона аз рўи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айат ва </w:t>
      </w:r>
      <w:r>
        <w:rPr>
          <w:rFonts w:ascii="Cambria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ойгиршав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дохил мешавад?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дорои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айримодд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дорои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гардон;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гардони 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 xml:space="preserve">албкардашуда;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дар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буда;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асос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@46.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гардон чи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дохил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$A) Ашё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лати хизматашон аз як сол зиёд;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$B) Ашё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арзиши бадасториашон аз 100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адди 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ал зиёд;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$C) Ашё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лати хизматашон то як сол буда, новобаста аз арзишашон;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арздории дебитор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гузоришоти молияв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дигар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Тамоми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@47.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тайёр ва 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барои фурўш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кадом гурў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корхона дохил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 xml:space="preserve">Ба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айати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гардон;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асос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Б</w:t>
      </w:r>
      <w:r>
        <w:rPr>
          <w:rFonts w:ascii="Times New Roman Tj" w:hAnsi="Times New Roman Tj"/>
          <w:lang w:val="tt-RU"/>
        </w:rPr>
        <w:t xml:space="preserve">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дорои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айримодд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дар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буда;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Ба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гузоришоти молияв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@48. Аз рўи манбаъ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ташаккулёб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амволи корхона ч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тавр гурў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банд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карда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Манбаъ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хусус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ва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Сармоя,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ў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ва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гардон;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Ў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 аз рўи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заём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 ва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бонк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Фонд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фоида, молиякунонии ма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саднок;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Фонд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фоидаи та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симношуда ва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@49. Кадом объекти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ба сарчашма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тааллу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 xml:space="preserve"> дорад?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арздории дебетор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арздор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аз рўи андоз ва дигар пардохт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 ба бу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 xml:space="preserve">ет;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солоти нотамом;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арзи шахсони 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ти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исобот буда дар назди корхона;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бо харидорон аз рўи 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сулоти боркардашуда;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@50. Кадоме аз ин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ба манбаъ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хусусии ташкилкунии амвол тааллу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 xml:space="preserve"> дорад?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Сармоя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фонд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фоидава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 тари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 тў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фа ба дастовардашуда;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  <w:lang w:val="tg-Cyrl-TJ"/>
        </w:rPr>
        <w:t>Ў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дарозмуддати бонк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бонк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зайём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 ва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арздории кредитор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корхона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о; </w:t>
      </w:r>
    </w:p>
    <w:p w:rsidR="00995193" w:rsidRDefault="00995193" w:rsidP="00995193">
      <w:pPr>
        <w:tabs>
          <w:tab w:val="left" w:pos="0"/>
          <w:tab w:val="left" w:pos="54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lastRenderedPageBreak/>
        <w:t xml:space="preserve">$E)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исоббаробаркун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бо таъминкунандагон ва пудратчиён;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@51. Ба сарчашма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ои 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арзии ташкилкунии амволи корхона 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тааллу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 xml:space="preserve"> дорад?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к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то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муддат ва дарозмуддати бонк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Сармояи оинномав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иловаг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захирав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Сармояи анд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хт ва доираи и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тимо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сармояи оинномав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Фоидаи та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симношуда, сармояи захирав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фонди анд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хт;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Сармоя таъиноти махсус;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@52. Таърифи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осибиро г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Times New Roman Tj" w:hAnsi="Times New Roman Tj"/>
          <w:b/>
          <w:lang w:val="tt-RU"/>
        </w:rPr>
        <w:t>ед?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Ма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м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нишонди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анда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инъикоскунандаи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айати амволи корхона бо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оди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ии 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айрипул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Усули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осибии инъикоси маълумот дар давраи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исобот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амъбасткунии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ташкилот (дорои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он) ва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ташкилот дар давраи муайяни ва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Тарзи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бандии и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тисод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ва 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 xml:space="preserve">амъбасткунии амвол аз руи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айату 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ойгиршав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сарчашма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ташкилкунии он бо ифодаи пул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дар санаи муайяни ва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т тартиб додашуда мебошад;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Тарзи и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тисодии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банд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пешни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одкунии маълумоти 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амъбаст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@53. Кадоме аз боб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ва гур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Cambria" w:eastAsia="MS Mincho" w:hAnsi="Cambria" w:cs="Cambria"/>
          <w:b/>
          <w:lang w:val="tt-RU"/>
        </w:rPr>
        <w:t>ҳҳ</w:t>
      </w:r>
      <w:r>
        <w:rPr>
          <w:rFonts w:ascii="Times New Roman Tj" w:hAnsi="Times New Roman Tj"/>
          <w:b/>
          <w:lang w:val="tt-RU"/>
        </w:rPr>
        <w:t>ои овардашудаи объект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ба пассиви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тааллу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 xml:space="preserve"> дорад?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Дорои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айригардон,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асос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Восита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пул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гузоришоти молиявии к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то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муддат;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дарозмуддат ва к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то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муддат;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Захира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харо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от, андоз аз арзиши изофа аз руи арзиш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бадастовардашуда;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Музди ме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нати додашуда;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@54. Дар кадом боби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мабла</w:t>
      </w:r>
      <w:r>
        <w:rPr>
          <w:rFonts w:ascii="Cambria" w:hAnsi="Cambria" w:cs="Cambria"/>
          <w:b/>
          <w:lang w:val="tt-RU"/>
        </w:rPr>
        <w:t>ғ</w:t>
      </w:r>
      <w:r>
        <w:rPr>
          <w:rFonts w:ascii="Times New Roman Tj" w:hAnsi="Times New Roman Tj"/>
          <w:b/>
          <w:lang w:val="tt-RU"/>
        </w:rPr>
        <w:t>и дорои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гардон нишон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А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Б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Д</w:t>
      </w:r>
      <w:r>
        <w:rPr>
          <w:rFonts w:ascii="Times New Roman Tj" w:hAnsi="Times New Roman Tj"/>
          <w:lang w:val="tt-RU"/>
        </w:rPr>
        <w:t>ар боби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Б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 xml:space="preserve">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 xml:space="preserve"> А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@55. Дар кадом боби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Cambria" w:eastAsia="MS Mincho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арздории муассиса дар назди таъминкунандагон ва ма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омоти молияв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инъикос карда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Б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 xml:space="preserve">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  <w:lang w:val="tg-Cyrl-TJ"/>
        </w:rPr>
        <w:t>Д</w:t>
      </w:r>
      <w:r>
        <w:rPr>
          <w:rFonts w:ascii="Times New Roman Tj" w:hAnsi="Times New Roman Tj"/>
          <w:lang w:val="tt-RU"/>
        </w:rPr>
        <w:t xml:space="preserve">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А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А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Дар боби </w:t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sym w:font="Symbol" w:char="F049"/>
      </w:r>
      <w:r>
        <w:rPr>
          <w:rFonts w:ascii="Times New Roman Tj" w:hAnsi="Times New Roman Tj"/>
          <w:lang w:val="tt-RU"/>
        </w:rPr>
        <w:t>Б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lang w:val="de-CH"/>
        </w:rPr>
      </w:pPr>
      <w:r>
        <w:rPr>
          <w:rFonts w:ascii="Times New Roman Tj" w:hAnsi="Times New Roman Tj"/>
          <w:b/>
          <w:lang w:val="tt-RU"/>
        </w:rPr>
        <w:t>@56</w:t>
      </w:r>
      <w:r>
        <w:rPr>
          <w:rFonts w:ascii="Times New Roman Tj" w:hAnsi="Times New Roman Tj"/>
          <w:b/>
          <w:lang w:val="de-CH"/>
        </w:rPr>
        <w:t xml:space="preserve">. </w:t>
      </w:r>
      <w:r>
        <w:rPr>
          <w:rFonts w:ascii="Times New Roman Tj" w:hAnsi="Times New Roman Tj"/>
          <w:b/>
          <w:lang w:val="tt-RU"/>
        </w:rPr>
        <w:t>Кадоме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аз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ин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ба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харо</w:t>
      </w:r>
      <w:r>
        <w:rPr>
          <w:rFonts w:ascii="Cambria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оти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Cambria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ор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мансуб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  <w:lang w:val="tt-RU"/>
        </w:rPr>
        <w:t>аст</w:t>
      </w:r>
      <w:r>
        <w:rPr>
          <w:rFonts w:ascii="Times New Roman Tj" w:hAnsi="Times New Roman Tj"/>
          <w:b/>
          <w:lang w:val="de-CH"/>
        </w:rPr>
        <w:t>?</w:t>
      </w:r>
    </w:p>
    <w:p w:rsidR="00995193" w:rsidRDefault="00995193" w:rsidP="00995193">
      <w:pPr>
        <w:rPr>
          <w:rFonts w:ascii="Times New Roman Tj" w:hAnsi="Times New Roman Tj"/>
          <w:lang w:val="de-CH"/>
        </w:rPr>
      </w:pPr>
      <w:r>
        <w:rPr>
          <w:rFonts w:ascii="Times New Roman Tj" w:hAnsi="Times New Roman Tj"/>
          <w:lang w:val="de-CH"/>
        </w:rPr>
        <w:t xml:space="preserve">$A) </w:t>
      </w:r>
      <w:r>
        <w:rPr>
          <w:rFonts w:ascii="Times New Roman Tj" w:hAnsi="Times New Roman Tj"/>
        </w:rPr>
        <w:t>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нерўи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  <w:lang w:val="de-CH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de-CH"/>
        </w:rPr>
      </w:pPr>
      <w:r>
        <w:rPr>
          <w:rFonts w:ascii="Times New Roman Tj" w:hAnsi="Times New Roman Tj"/>
          <w:lang w:val="de-CH"/>
        </w:rPr>
        <w:t xml:space="preserve">$B) </w:t>
      </w:r>
      <w:r>
        <w:rPr>
          <w:rFonts w:ascii="Times New Roman Tj" w:hAnsi="Times New Roman Tj"/>
        </w:rPr>
        <w:t>Музди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коргари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de-CH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коммунал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орапулии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  <w:lang w:val="tt-RU"/>
        </w:rPr>
        <w:t>57. Дар тарафи дороии тавозуни му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осиб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чи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 xml:space="preserve">о 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ойгир карда мешаванд?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$A) Восита</w:t>
      </w:r>
      <w:r>
        <w:rPr>
          <w:rFonts w:ascii="Cambria" w:hAnsi="Cambria" w:cs="Cambria"/>
          <w:color w:val="000000"/>
          <w:lang w:val="tt-RU"/>
        </w:rPr>
        <w:t>ҳ</w:t>
      </w:r>
      <w:r>
        <w:rPr>
          <w:rFonts w:ascii="Times New Roman Tj" w:hAnsi="Times New Roman Tj"/>
          <w:color w:val="000000"/>
          <w:lang w:val="tt-RU"/>
        </w:rPr>
        <w:t>ои хо</w:t>
      </w:r>
      <w:r>
        <w:rPr>
          <w:rFonts w:ascii="Cambria" w:eastAsia="MS Mincho" w:hAnsi="Cambria" w:cs="Cambria"/>
          <w:color w:val="000000"/>
          <w:lang w:val="tt-RU"/>
        </w:rPr>
        <w:t>ҷ</w:t>
      </w:r>
      <w:r>
        <w:rPr>
          <w:rFonts w:ascii="Times New Roman Tj" w:hAnsi="Times New Roman Tj"/>
          <w:color w:val="000000"/>
          <w:lang w:val="tt-RU"/>
        </w:rPr>
        <w:t>аг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eastAsia="MS Mincho" w:hAnsi="Times New Roman Tj"/>
          <w:color w:val="000000"/>
          <w:lang w:val="tt-RU"/>
        </w:rPr>
        <w:t xml:space="preserve"> </w:t>
      </w:r>
      <w:r>
        <w:rPr>
          <w:rFonts w:ascii="Times New Roman Tj" w:hAnsi="Times New Roman Tj"/>
          <w:color w:val="000000"/>
          <w:lang w:val="tt-RU"/>
        </w:rPr>
        <w:t>аз р</w:t>
      </w:r>
      <w:r>
        <w:rPr>
          <w:rFonts w:ascii="Times New Roman Tj" w:eastAsia="MS Mincho" w:hAnsi="Times New Roman Tj"/>
          <w:color w:val="000000"/>
          <w:lang w:val="tt-RU"/>
        </w:rPr>
        <w:t>ў</w:t>
      </w:r>
      <w:r>
        <w:rPr>
          <w:rFonts w:ascii="Times New Roman Tj" w:hAnsi="Times New Roman Tj"/>
          <w:color w:val="000000"/>
          <w:lang w:val="tt-RU"/>
        </w:rPr>
        <w:t xml:space="preserve">и </w:t>
      </w:r>
      <w:r>
        <w:rPr>
          <w:rFonts w:ascii="Cambria" w:hAnsi="Cambria" w:cs="Cambria"/>
          <w:color w:val="000000"/>
          <w:lang w:val="tt-RU"/>
        </w:rPr>
        <w:t>ҳ</w:t>
      </w:r>
      <w:r>
        <w:rPr>
          <w:rFonts w:ascii="Times New Roman Tj" w:hAnsi="Times New Roman Tj"/>
          <w:color w:val="000000"/>
          <w:lang w:val="tt-RU"/>
        </w:rPr>
        <w:t xml:space="preserve">айат ва </w:t>
      </w:r>
      <w:r>
        <w:rPr>
          <w:rFonts w:ascii="Cambria" w:eastAsia="MS Mincho" w:hAnsi="Cambria" w:cs="Cambria"/>
          <w:color w:val="000000"/>
          <w:lang w:val="tt-RU"/>
        </w:rPr>
        <w:t>ҷ</w:t>
      </w:r>
      <w:r>
        <w:rPr>
          <w:rFonts w:ascii="Times New Roman Tj" w:hAnsi="Times New Roman Tj"/>
          <w:color w:val="000000"/>
          <w:lang w:val="tt-RU"/>
        </w:rPr>
        <w:t>ойгиршав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$B) Восита</w:t>
      </w:r>
      <w:r>
        <w:rPr>
          <w:rFonts w:ascii="Cambria" w:hAnsi="Cambria" w:cs="Cambria"/>
          <w:color w:val="000000"/>
          <w:lang w:val="tt-RU"/>
        </w:rPr>
        <w:t>ҳ</w:t>
      </w:r>
      <w:r>
        <w:rPr>
          <w:rFonts w:ascii="Times New Roman Tj" w:hAnsi="Times New Roman Tj"/>
          <w:color w:val="000000"/>
          <w:lang w:val="tt-RU"/>
        </w:rPr>
        <w:t>ои хо</w:t>
      </w:r>
      <w:r>
        <w:rPr>
          <w:rFonts w:ascii="Cambria" w:eastAsia="MS Mincho" w:hAnsi="Cambria" w:cs="Cambria"/>
          <w:color w:val="000000"/>
          <w:lang w:val="tt-RU"/>
        </w:rPr>
        <w:t>ҷ</w:t>
      </w:r>
      <w:r>
        <w:rPr>
          <w:rFonts w:ascii="Times New Roman Tj" w:hAnsi="Times New Roman Tj"/>
          <w:color w:val="000000"/>
          <w:lang w:val="tt-RU"/>
        </w:rPr>
        <w:t>аг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eastAsia="MS Mincho" w:hAnsi="Times New Roman Tj"/>
          <w:color w:val="000000"/>
          <w:lang w:val="tt-RU"/>
        </w:rPr>
        <w:t xml:space="preserve"> </w:t>
      </w:r>
      <w:r>
        <w:rPr>
          <w:rFonts w:ascii="Times New Roman Tj" w:hAnsi="Times New Roman Tj"/>
          <w:color w:val="000000"/>
          <w:lang w:val="tt-RU"/>
        </w:rPr>
        <w:t>аз р</w:t>
      </w:r>
      <w:r>
        <w:rPr>
          <w:rFonts w:ascii="Times New Roman Tj" w:eastAsia="MS Mincho" w:hAnsi="Times New Roman Tj"/>
          <w:color w:val="000000"/>
          <w:lang w:val="tt-RU"/>
        </w:rPr>
        <w:t>ў</w:t>
      </w:r>
      <w:r>
        <w:rPr>
          <w:rFonts w:ascii="Times New Roman Tj" w:hAnsi="Times New Roman Tj"/>
          <w:color w:val="000000"/>
          <w:lang w:val="tt-RU"/>
        </w:rPr>
        <w:t>и манбаъ</w:t>
      </w:r>
      <w:r>
        <w:rPr>
          <w:rFonts w:ascii="Cambria" w:hAnsi="Cambria" w:cs="Cambria"/>
          <w:color w:val="000000"/>
          <w:lang w:val="tt-RU"/>
        </w:rPr>
        <w:t>ҳ</w:t>
      </w:r>
      <w:r>
        <w:rPr>
          <w:rFonts w:ascii="Times New Roman Tj" w:hAnsi="Times New Roman Tj"/>
          <w:color w:val="000000"/>
          <w:lang w:val="tt-RU"/>
        </w:rPr>
        <w:t>ои пайдоиш;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Сармояи асосии кории корхона;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асосии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Молумулки коргарони корхона;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lastRenderedPageBreak/>
        <w:t>@</w:t>
      </w:r>
      <w:r>
        <w:rPr>
          <w:rFonts w:ascii="Times New Roman Tj" w:hAnsi="Times New Roman Tj"/>
          <w:b/>
          <w:color w:val="000000"/>
        </w:rPr>
        <w:t>58. Дар тарафи пассиви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  <w:lang w:val="tg-Cyrl-TJ"/>
        </w:rPr>
        <w:t xml:space="preserve">(уњдадорињо ва сармоя) </w:t>
      </w:r>
      <w:r>
        <w:rPr>
          <w:rFonts w:ascii="Times New Roman Tj" w:hAnsi="Times New Roman Tj"/>
          <w:b/>
          <w:color w:val="000000"/>
        </w:rPr>
        <w:t>чи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ойгир карда мешаванд?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хо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аг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айат ва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ойгиршав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хо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аг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манбаъ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пайдоиш;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Сармояи асосии кории корхона;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асосии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Молу мулки корхона;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59. Кадоме аз баробари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сармояи хусусии корхонаро ифода менамояд?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Сармоя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-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Сармоя =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-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Сармоя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Сармоя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Сармоя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–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60. Кадоме аз баробари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хоси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–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= Сармоя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дарозмуддат;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Сармоя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дарозмуддат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дарозмуддат;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Сармоя +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=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дарозмуддат;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к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муддат + Сармоя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дарозмуддат;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$E) Сармоя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к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муддат =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дарозмуддат;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61. Тарафи дорои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аз чанд боб иборат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Як боб;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Ду боб; </w:t>
      </w:r>
    </w:p>
    <w:p w:rsidR="00995193" w:rsidRDefault="00995193" w:rsidP="00995193">
      <w:pPr>
        <w:tabs>
          <w:tab w:val="left" w:pos="1826"/>
        </w:tabs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Се боб; </w:t>
      </w:r>
      <w:r>
        <w:rPr>
          <w:rFonts w:ascii="Times New Roman Tj" w:hAnsi="Times New Roman Tj"/>
          <w:color w:val="000000"/>
        </w:rPr>
        <w:tab/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Чор боб;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Пан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боб;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@62. Сохтори дурусти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осибиро дар 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Т муайян кунед (бо тартиби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ойгиршавии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).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айригардон,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гардон,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ои дарозмуддат,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муддат, сармоя;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гардон,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дарозмуддат, сармояи худ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гардон,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айригардон, сармоя,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гардон,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муддат, сармоя;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гардон,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айригардон,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сармоя,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дарозмуддат;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63. Аз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авоб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шакли якуми та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ирёбии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осибиро муайян кунед?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кам 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пассиви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кам 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зиёд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камшав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кам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>$E)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 мемонад;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64. Аз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авоб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шакли дуюми та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ирёбии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осибиро муайян кунед?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каммешавад.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пассиви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кам 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зиёд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камшав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кам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 мемонад;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65. Аз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авоб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шакли сеюми та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ирёбии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осибиро муайян кунед?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каммешавад.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пассиви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кам 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зиёд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камшав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кам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 мемонад;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66. Аз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авоб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зерин шакли чоруми та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ирёбии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осибиро муайян кунед?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каммешавад.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тарафи пассиви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ба амал омада,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як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зиёд шуда, мувофи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ан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дигар моддаи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кам мешавад.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 мемонад;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зиёд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 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камшав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низ кам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ирёб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як моддаи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як моддаи пассивиро фарогирифта,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он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 зиёдшав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майл намуда,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умумии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бета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ир мемонад;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67. Зери маф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уми тавозун-нетто шумо чиро мефа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мед?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осибии ихтисоркардашуда;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осибие, ки тамоми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тисодиро дар бар мегирад;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бо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танзимкунанда;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бе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танзимкунанда;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тан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бо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68. Зери маф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уми тавозун-брутто шумо чиро мефа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мед?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осибии ихтисоркардашуда;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осибие, ки тамоми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тисодиро дар бар мегирад;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бо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танзимкунанда;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>$D)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бе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модда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танзимкунанда;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тан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бо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69. Арзиши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иявии дорои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айримодд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Арзиши аввала +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 фарсудашуда;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фарсудашав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арзиши ба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Арзиши аввала–мабла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 фарсудашуда;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Арзиши аввала–харо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оти харид;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Арзиши аввала–даромад аз истифодабариашон;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70. Арзиши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иявии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ч</w:t>
      </w:r>
      <w:r>
        <w:rPr>
          <w:rFonts w:ascii="Times New Roman Tj" w:eastAsia="MS Mincho" w:hAnsi="Times New Roman Tj"/>
          <w:b/>
          <w:color w:val="000000"/>
        </w:rPr>
        <w:t xml:space="preserve">и </w:t>
      </w:r>
      <w:r>
        <w:rPr>
          <w:rFonts w:ascii="Times New Roman Tj" w:hAnsi="Times New Roman Tj"/>
          <w:b/>
          <w:color w:val="000000"/>
        </w:rPr>
        <w:t xml:space="preserve">гуна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Арзиши аввала +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 фарсудашуда;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фарсудашав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+ арзиши ба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Арзиши аввала–мабла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 фарсудашуда;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Арзиши аввала–харо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оти харид;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Арзиши аввала–даромад аз истифодабариашон;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71.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 xml:space="preserve">от вобаста ба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абули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(та</w:t>
      </w:r>
      <w:r>
        <w:rPr>
          <w:rFonts w:ascii="Cambria" w:eastAsia="MS Mincho" w:hAnsi="Cambria" w:cs="Cambria"/>
          <w:b/>
          <w:color w:val="000000"/>
        </w:rPr>
        <w:t>ҷҳ</w:t>
      </w:r>
      <w:r>
        <w:rPr>
          <w:rFonts w:ascii="Times New Roman Tj" w:eastAsia="MS Mincho" w:hAnsi="Times New Roman Tj"/>
          <w:b/>
          <w:color w:val="000000"/>
        </w:rPr>
        <w:t xml:space="preserve">изот) </w:t>
      </w:r>
      <w:r>
        <w:rPr>
          <w:rFonts w:ascii="Times New Roman Tj" w:hAnsi="Times New Roman Tj"/>
          <w:b/>
          <w:color w:val="000000"/>
        </w:rPr>
        <w:t>ва ба дигар ма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сад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 чунин аст: Арзиши хариди та</w:t>
      </w:r>
      <w:r>
        <w:rPr>
          <w:rFonts w:ascii="Cambria" w:eastAsia="MS Mincho" w:hAnsi="Cambria" w:cs="Cambria"/>
          <w:b/>
          <w:color w:val="000000"/>
        </w:rPr>
        <w:t>ҷҳ</w:t>
      </w:r>
      <w:r>
        <w:rPr>
          <w:rFonts w:ascii="Times New Roman Tj" w:hAnsi="Times New Roman Tj"/>
          <w:b/>
          <w:color w:val="000000"/>
        </w:rPr>
        <w:t>изот 10000-сомон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лиёт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барои дастраскунии он 500-сомон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масоле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 барои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2000-сомон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васлкунии та</w:t>
      </w:r>
      <w:r>
        <w:rPr>
          <w:rFonts w:ascii="Cambria" w:eastAsia="MS Mincho" w:hAnsi="Cambria" w:cs="Cambria"/>
          <w:b/>
          <w:color w:val="000000"/>
        </w:rPr>
        <w:t>ҷҳ</w:t>
      </w:r>
      <w:r>
        <w:rPr>
          <w:rFonts w:ascii="Times New Roman Tj" w:hAnsi="Times New Roman Tj"/>
          <w:b/>
          <w:color w:val="000000"/>
        </w:rPr>
        <w:t>изот 2000-сомон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нати ро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бари корхона 800-сомон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. Арзиши аввалаи воситаи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(та</w:t>
      </w:r>
      <w:r>
        <w:rPr>
          <w:rFonts w:ascii="Cambria" w:eastAsia="MS Mincho" w:hAnsi="Cambria" w:cs="Cambria"/>
          <w:b/>
          <w:color w:val="000000"/>
        </w:rPr>
        <w:t>ҷҳ</w:t>
      </w:r>
      <w:r>
        <w:rPr>
          <w:rFonts w:ascii="Times New Roman Tj" w:hAnsi="Times New Roman Tj"/>
          <w:b/>
          <w:color w:val="000000"/>
        </w:rPr>
        <w:t>изот) ёфта 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10500;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12500;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14500;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15300;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13300;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72.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арзи дебитории харидорон 50000-сомон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2000-сомон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, захира барои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арз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шуб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анок 5000-сомон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. Мабла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 xml:space="preserve">и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арздории софи дебеториро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кунед?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57000;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52000;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45000;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48000;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43000;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73.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нати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исобкардашудаи коргарон дар кадом модда ва кадом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инъикос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Моддаи «Музди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пардохтшуда»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1А-и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Моддаи«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3-юми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Моддаи«Музди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пардохтшаванда»ва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2А-и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Моддаи «Музди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пардохташуда»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2Б-и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Моддаи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аргуна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арз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кредитор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4-уми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74. Ко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аз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ои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имматноки к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то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муддати харидашуда дар кадом модда ва кадом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инъикос карда мешаванд?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Моддаи «Сармоягузори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молиявии дарозмуддат»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1А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Моддаи «Сармоягузори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молиявии к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муддат»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1А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Моддаи «Ко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аз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имматноки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арз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2Б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Моддаи «Сармоягузории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1Б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Моддаи «Сармоягузории к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то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муддат» ва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3-юми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>;</w:t>
      </w:r>
      <w:r>
        <w:rPr>
          <w:rFonts w:ascii="Times New Roman Tj" w:hAnsi="Times New Roman Tj"/>
          <w:color w:val="000000"/>
        </w:rPr>
        <w:t xml:space="preserve">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75.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у</w:t>
      </w:r>
      <w:r>
        <w:rPr>
          <w:rFonts w:ascii="Cambria" w:eastAsia="MS Mincho" w:hAnsi="Cambria" w:cs="Cambria"/>
          <w:b/>
          <w:color w:val="000000"/>
        </w:rPr>
        <w:t>ҷҷ</w:t>
      </w:r>
      <w:r>
        <w:rPr>
          <w:rFonts w:ascii="Times New Roman Tj" w:hAnsi="Times New Roman Tj"/>
          <w:b/>
          <w:color w:val="000000"/>
        </w:rPr>
        <w:t>ат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>ати ибтидо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 xml:space="preserve">ати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исобот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Вара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аи гур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банд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 xml:space="preserve">$D)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>ати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 xml:space="preserve">ати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ункунанда;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76.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исобот оиди фоида ва зарар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у</w:t>
      </w:r>
      <w:r>
        <w:rPr>
          <w:rFonts w:ascii="Cambria" w:eastAsia="MS Mincho" w:hAnsi="Cambria" w:cs="Cambria"/>
          <w:b/>
          <w:color w:val="000000"/>
        </w:rPr>
        <w:t>ҷҷ</w:t>
      </w:r>
      <w:r>
        <w:rPr>
          <w:rFonts w:ascii="Times New Roman Tj" w:hAnsi="Times New Roman Tj"/>
          <w:b/>
          <w:color w:val="000000"/>
        </w:rPr>
        <w:t>ат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>ати ибтидо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 xml:space="preserve">ати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исобот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Вара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аи гур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банд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>ати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у</w:t>
      </w:r>
      <w:r>
        <w:rPr>
          <w:rFonts w:ascii="Cambria" w:eastAsia="MS Mincho" w:hAnsi="Cambria" w:cs="Cambria"/>
          <w:color w:val="000000"/>
        </w:rPr>
        <w:t>ҷҷ</w:t>
      </w:r>
      <w:r>
        <w:rPr>
          <w:rFonts w:ascii="Times New Roman Tj" w:hAnsi="Times New Roman Tj"/>
          <w:color w:val="000000"/>
        </w:rPr>
        <w:t xml:space="preserve">ати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ункунанда;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@77.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пассивиро (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айрифаъол) муайян кунед: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</w:rPr>
        <w:t>$A) 10300 «Сармоягузори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$B) 10400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арздории дебетор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»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10410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outlineLvl w:val="0"/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78. Ташкилкунии сармояи захирав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</w:t>
      </w:r>
      <w:r>
        <w:rPr>
          <w:rFonts w:ascii="Times New Roman Tj" w:hAnsi="Times New Roman Tj"/>
        </w:rPr>
        <w:t>навишта</w:t>
      </w:r>
      <w:r>
        <w:rPr>
          <w:rFonts w:ascii="Times New Roman Tj" w:hAnsi="Times New Roman Tj"/>
          <w:color w:val="000000"/>
        </w:rPr>
        <w:t xml:space="preserve">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$B) Дар к</w:t>
      </w:r>
      <w:r>
        <w:rPr>
          <w:rFonts w:ascii="Times New Roman Tj" w:hAnsi="Times New Roman Tj"/>
        </w:rPr>
        <w:t xml:space="preserve">редити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 навишта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 дар дебет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 дар кредити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навишта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дуруст;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нодуруст;</w:t>
      </w:r>
    </w:p>
    <w:p w:rsidR="00995193" w:rsidRDefault="00995193" w:rsidP="00995193">
      <w:pPr>
        <w:outlineLvl w:val="0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@79. Вара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аи гардиш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лил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метавонад бо ченаки зерин тартиб дода шавад: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Арзиш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>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ё арзиш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Арзиш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дорию арзиш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дорию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outlineLvl w:val="0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@80. Дар вара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аи гардиш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уфти дуюми баробари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аз кадом сарчашма гирифта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 xml:space="preserve">Аз навишти дутарафа;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>Аз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Аз бар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йхатгир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оди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арзишмуайянкун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outlineLvl w:val="0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@81.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 кадом ма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сад истифода бурда мешаванд? </w:t>
      </w:r>
    </w:p>
    <w:p w:rsidR="00995193" w:rsidRDefault="00995193" w:rsidP="00995193">
      <w:pPr>
        <w:outlineLvl w:val="0"/>
        <w:rPr>
          <w:rFonts w:ascii="Times New Roman Tj" w:hAnsi="Times New Roman Tj"/>
        </w:rPr>
      </w:pPr>
      <w:r>
        <w:rPr>
          <w:rFonts w:ascii="Times New Roman Tj" w:hAnsi="Times New Roman Tj"/>
        </w:rPr>
        <w:t>$A)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ое, ки ба корхона тааллу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 доранд; </w:t>
      </w:r>
    </w:p>
    <w:p w:rsidR="00995193" w:rsidRDefault="00995193" w:rsidP="00995193">
      <w:pPr>
        <w:outlineLvl w:val="0"/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</w:rPr>
        <w:t>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ое, ки ба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ора гирифта шудаанд; </w:t>
      </w:r>
    </w:p>
    <w:p w:rsidR="00995193" w:rsidRDefault="00995193" w:rsidP="00995193">
      <w:pPr>
        <w:outlineLvl w:val="0"/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Times New Roman Tj" w:hAnsi="Times New Roman Tj"/>
        </w:rPr>
        <w:t xml:space="preserve">Инъикоси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одиса ва амалиёт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ое, ки айни замон ба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осибии корхона таъсир намерасонанд, инчунин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ое, ки барои ниго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коркард,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 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ора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 карда шудаанд; </w:t>
      </w:r>
    </w:p>
    <w:p w:rsidR="00995193" w:rsidRDefault="00995193" w:rsidP="00995193">
      <w:pPr>
        <w:outlineLvl w:val="0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Times New Roman Tj" w:hAnsi="Times New Roman Tj"/>
        </w:rPr>
        <w:t>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махсус, ки корхона аз истифодабарии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фоидаи калон мегирад; </w:t>
      </w:r>
    </w:p>
    <w:p w:rsidR="00995193" w:rsidRDefault="00995193" w:rsidP="00995193">
      <w:pPr>
        <w:outlineLvl w:val="0"/>
        <w:rPr>
          <w:rFonts w:ascii="Times New Roman Tj" w:hAnsi="Times New Roman Tj"/>
        </w:rPr>
      </w:pPr>
      <w:r>
        <w:rPr>
          <w:rFonts w:ascii="Times New Roman Tj" w:hAnsi="Times New Roman Tj"/>
        </w:rPr>
        <w:t>$E) Инъикоси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ва сармоя, ки дар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 карда мешаванд;</w:t>
      </w:r>
    </w:p>
    <w:p w:rsidR="00995193" w:rsidRDefault="00995193" w:rsidP="00995193">
      <w:pPr>
        <w:rPr>
          <w:rFonts w:ascii="Times New Roman Tj" w:hAnsi="Times New Roman Tj"/>
          <w:b/>
          <w:lang w:val="de-CH"/>
        </w:rPr>
      </w:pPr>
      <w:r>
        <w:rPr>
          <w:rFonts w:ascii="Times New Roman Tj" w:hAnsi="Times New Roman Tj"/>
          <w:b/>
        </w:rPr>
        <w:t>@82</w:t>
      </w:r>
      <w:r>
        <w:rPr>
          <w:rFonts w:ascii="Times New Roman Tj" w:hAnsi="Times New Roman Tj"/>
          <w:b/>
          <w:lang w:val="de-CH"/>
        </w:rPr>
        <w:t xml:space="preserve">. </w:t>
      </w:r>
      <w:r>
        <w:rPr>
          <w:rFonts w:ascii="Times New Roman Tj" w:hAnsi="Times New Roman Tj"/>
          <w:b/>
        </w:rPr>
        <w:t>Кадоме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аз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ин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сармояшаванда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мансуб</w:t>
      </w:r>
      <w:r>
        <w:rPr>
          <w:rFonts w:ascii="Times New Roman Tj" w:hAnsi="Times New Roman Tj"/>
          <w:b/>
          <w:lang w:val="de-CH"/>
        </w:rPr>
        <w:t xml:space="preserve"> </w:t>
      </w:r>
      <w:r>
        <w:rPr>
          <w:rFonts w:ascii="Times New Roman Tj" w:hAnsi="Times New Roman Tj"/>
          <w:b/>
        </w:rPr>
        <w:t>аст</w:t>
      </w:r>
      <w:r>
        <w:rPr>
          <w:rFonts w:ascii="Times New Roman Tj" w:hAnsi="Times New Roman Tj"/>
          <w:b/>
          <w:lang w:val="de-CH"/>
        </w:rPr>
        <w:t>?</w:t>
      </w:r>
    </w:p>
    <w:p w:rsidR="00995193" w:rsidRDefault="00995193" w:rsidP="00995193">
      <w:pPr>
        <w:rPr>
          <w:rFonts w:ascii="Times New Roman Tj" w:hAnsi="Times New Roman Tj"/>
          <w:lang w:val="de-CH"/>
        </w:rPr>
      </w:pPr>
      <w:r>
        <w:rPr>
          <w:rFonts w:ascii="Times New Roman Tj" w:hAnsi="Times New Roman Tj"/>
          <w:lang w:val="de-CH"/>
        </w:rPr>
        <w:t xml:space="preserve">$A) </w:t>
      </w:r>
      <w:r>
        <w:rPr>
          <w:rFonts w:ascii="Times New Roman Tj" w:hAnsi="Times New Roman Tj"/>
        </w:rPr>
        <w:t>Фарсудашавии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мошину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та</w:t>
      </w:r>
      <w:r>
        <w:rPr>
          <w:rFonts w:ascii="Cambria" w:hAnsi="Cambria" w:cs="Cambria"/>
        </w:rPr>
        <w:t>ҷҳ</w:t>
      </w:r>
      <w:r>
        <w:rPr>
          <w:rFonts w:ascii="Times New Roman Tj" w:hAnsi="Times New Roman Tj"/>
        </w:rPr>
        <w:t>изоти</w:t>
      </w:r>
      <w:r>
        <w:rPr>
          <w:rFonts w:ascii="Times New Roman Tj" w:hAnsi="Times New Roman Tj"/>
          <w:lang w:val="de-CH"/>
        </w:rPr>
        <w:t xml:space="preserve"> </w:t>
      </w:r>
      <w:r>
        <w:rPr>
          <w:rFonts w:ascii="Times New Roman Tj" w:hAnsi="Times New Roman Tj"/>
        </w:rPr>
        <w:t>сохтмон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  <w:lang w:val="de-CH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коргари ба сохтмони бино маш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улбуда;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Арзиши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сохтмонии дар бунёдкунии иншоот сарфшаванда;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дастраскун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ба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кор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омода намудани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 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 xml:space="preserve">@83.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таснифот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мазмуни 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тисод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>о та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сим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амвол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айат ва сарчашмаи пайдоишашон;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амволи корхона,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он, сармоя ва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сарчашма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арзии ташкилкунии амволи корхона;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Гур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сарчашма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арзии ташкилкунии амвол ва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@84.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таснифот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мазмуни 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тисод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22110 «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к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то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муддати бонк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» ва 22620 «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дарозмуддати бонк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» 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тааллу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$A) Г</w:t>
      </w:r>
      <w:r>
        <w:rPr>
          <w:rFonts w:ascii="Times New Roman Tj" w:hAnsi="Times New Roman Tj"/>
        </w:rPr>
        <w:t>ур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сарчашма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худии ташкилкунии амволи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Гур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амволи корхона,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он, сармоя ва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Гур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сарчашма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арзии ташкилкунии амволи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сарчашма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арзии ташкилкунии амволи корхона;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@85.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таснифот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сохтор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гурў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10100 «Восита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пул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хазина» бо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тааллу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Ба гур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Ба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та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симкунанда;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Ба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танзимкунанда;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Ба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му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оисакунанда;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Ба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амалиёт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@86. Таъинот ва таркиби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гурў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 55300 «Харо</w:t>
      </w:r>
      <w:r>
        <w:rPr>
          <w:rFonts w:ascii="Cambria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оти умум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ва маъмур</w:t>
      </w:r>
      <w:r>
        <w:rPr>
          <w:rFonts w:ascii="Cambria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>»-ро г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Times New Roman Tj" w:hAnsi="Times New Roman Tj"/>
          <w:b/>
          <w:lang w:val="tt-RU"/>
        </w:rPr>
        <w:t>ед?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исоби доро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аст, барои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исобгирии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корхона истифода бурда мешавад;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исоби пассив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аст, барои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харо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оти умумиисте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исифода бурда мешавад;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харо</w:t>
      </w:r>
      <w:r>
        <w:rPr>
          <w:rFonts w:ascii="Cambria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отанд, барои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харо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оти умум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ва хо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аг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истифода бурда мешавад;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исоби дороию пассив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аст, барои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харо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оти умумиисте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хизмат мерасонад;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исоби контрактив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аст, барои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харо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оти умумиисте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хизмат мерасонад;</w:t>
      </w:r>
    </w:p>
    <w:p w:rsidR="00995193" w:rsidRDefault="00995193" w:rsidP="00995193">
      <w:pPr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@87.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исоби 44010 «Даромад аз фурўш» дар кадом боби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 xml:space="preserve">ойгир карда шудааст?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Дар боби 1А;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Дар боби 1Б;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Дар боби 2А;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Дар боби 2Б;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 карда намешавад;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@88.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гурў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10800 «Харо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оти пешпардохтшуда» дар кадом боби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ойгир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Дар боби 1А;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Дар боби 1Б;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Дар боби 2А;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Дар боби 2Б;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 карда намешавад;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@89.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10730 «Исте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солоти нотамом» дар кадом боби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ойгир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Дар боби 1А;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$B) Дар боби 1Б;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Дар боби 2А;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Дар боби 2Б;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 карда намешавад;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@90.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гурў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22300 «Андоз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барои пардохт» дар кадом боби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ойгир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Дар боби 1А;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Дар боби 1Б;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Дар боби 2А;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Дар боби 2Б;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 карда намешавад;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@91. Тиб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и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ати меъёр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шаи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осибии фаъолияти молияв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-хо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корхона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тасди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карда шудааст?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онуни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 «Оид ба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ва </w:t>
      </w:r>
      <w:r>
        <w:rPr>
          <w:rFonts w:ascii="Cambria" w:eastAsia="MS Mincho" w:hAnsi="Cambria" w:cs="Cambria"/>
        </w:rPr>
        <w:t>ҳ</w:t>
      </w:r>
      <w:r>
        <w:rPr>
          <w:rFonts w:ascii="Times New Roman Tj" w:eastAsia="MS Mincho" w:hAnsi="Times New Roman Tj"/>
        </w:rPr>
        <w:t>исоботи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Низомнома оид ба ташкили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 дар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r>
        <w:t>$C) «На</w:t>
      </w:r>
      <w:r>
        <w:rPr>
          <w:rFonts w:ascii="Cambria" w:hAnsi="Cambria" w:cs="Cambria"/>
        </w:rPr>
        <w:t>қ</w:t>
      </w:r>
      <w:r>
        <w:t xml:space="preserve">шаи </w:t>
      </w:r>
      <w:r>
        <w:rPr>
          <w:rFonts w:ascii="Cambria" w:hAnsi="Cambria" w:cs="Cambria"/>
        </w:rPr>
        <w:t>ҳ</w:t>
      </w:r>
      <w:r>
        <w:t>исоб</w:t>
      </w:r>
      <w:r>
        <w:rPr>
          <w:rFonts w:ascii="Cambria" w:hAnsi="Cambria" w:cs="Cambria"/>
        </w:rPr>
        <w:t>ҳ</w:t>
      </w:r>
      <w:r>
        <w:t>ои ба</w:t>
      </w:r>
      <w:r>
        <w:rPr>
          <w:rFonts w:ascii="Cambria" w:hAnsi="Cambria" w:cs="Cambria"/>
        </w:rPr>
        <w:t>ҳ</w:t>
      </w:r>
      <w:r>
        <w:t>исобгирии му</w:t>
      </w:r>
      <w:r>
        <w:rPr>
          <w:rFonts w:ascii="Cambria" w:hAnsi="Cambria" w:cs="Cambria"/>
        </w:rPr>
        <w:t>ҳ</w:t>
      </w:r>
      <w:r>
        <w:t>осибии фаъолияти молияв</w:t>
      </w:r>
      <w:r>
        <w:rPr>
          <w:rFonts w:ascii="Cambria" w:hAnsi="Cambria" w:cs="Cambria"/>
        </w:rPr>
        <w:t>ӣ</w:t>
      </w:r>
      <w:r>
        <w:t>-хо</w:t>
      </w:r>
      <w:r>
        <w:rPr>
          <w:rFonts w:ascii="Cambria" w:hAnsi="Cambria" w:cs="Cambria"/>
        </w:rPr>
        <w:t>ҷ</w:t>
      </w:r>
      <w:r>
        <w:t>агии субъект</w:t>
      </w:r>
      <w:r>
        <w:rPr>
          <w:rFonts w:ascii="Cambria" w:hAnsi="Cambria" w:cs="Cambria"/>
        </w:rPr>
        <w:t>ҳ</w:t>
      </w:r>
      <w:r>
        <w:t>ои хо</w:t>
      </w:r>
      <w:r>
        <w:rPr>
          <w:rFonts w:ascii="Cambria" w:hAnsi="Cambria" w:cs="Cambria"/>
        </w:rPr>
        <w:t>ҷ</w:t>
      </w:r>
      <w:r>
        <w:t>агидор</w:t>
      </w:r>
      <w:r>
        <w:rPr>
          <w:rFonts w:ascii="Cambria" w:hAnsi="Cambria" w:cs="Cambria"/>
        </w:rPr>
        <w:t>ӣ</w:t>
      </w:r>
      <w:r>
        <w:t>» ва «Нишондоди метод</w:t>
      </w:r>
      <w:r>
        <w:rPr>
          <w:rFonts w:ascii="Cambria" w:hAnsi="Cambria" w:cs="Cambria"/>
        </w:rPr>
        <w:t>ӣ</w:t>
      </w:r>
      <w:r>
        <w:t xml:space="preserve"> оиди татби</w:t>
      </w:r>
      <w:r>
        <w:rPr>
          <w:rFonts w:ascii="Cambria" w:hAnsi="Cambria" w:cs="Cambria"/>
        </w:rPr>
        <w:t>қ</w:t>
      </w:r>
      <w:r>
        <w:t>и на</w:t>
      </w:r>
      <w:r>
        <w:rPr>
          <w:rFonts w:ascii="Cambria" w:hAnsi="Cambria" w:cs="Cambria"/>
        </w:rPr>
        <w:t>қ</w:t>
      </w:r>
      <w:r>
        <w:t xml:space="preserve">шаи </w:t>
      </w:r>
      <w:r>
        <w:rPr>
          <w:rFonts w:ascii="Cambria" w:hAnsi="Cambria" w:cs="Cambria"/>
        </w:rPr>
        <w:t>ҳ</w:t>
      </w:r>
      <w:r>
        <w:t>исоб</w:t>
      </w:r>
      <w:r>
        <w:rPr>
          <w:rFonts w:ascii="Cambria" w:hAnsi="Cambria" w:cs="Cambria"/>
        </w:rPr>
        <w:t>ҳ</w:t>
      </w:r>
      <w:r>
        <w:t>ои ба</w:t>
      </w:r>
      <w:r>
        <w:rPr>
          <w:rFonts w:ascii="Cambria" w:hAnsi="Cambria" w:cs="Cambria"/>
        </w:rPr>
        <w:t>ҳ</w:t>
      </w:r>
      <w:r>
        <w:t>исобгирии му</w:t>
      </w:r>
      <w:r>
        <w:rPr>
          <w:rFonts w:ascii="Cambria" w:hAnsi="Cambria" w:cs="Cambria"/>
        </w:rPr>
        <w:t>ҳ</w:t>
      </w:r>
      <w:r>
        <w:t>осибии фаъолияти молияв</w:t>
      </w:r>
      <w:r>
        <w:rPr>
          <w:rFonts w:ascii="Cambria" w:hAnsi="Cambria" w:cs="Cambria"/>
        </w:rPr>
        <w:t>ӣ</w:t>
      </w:r>
      <w:r>
        <w:t>-хо</w:t>
      </w:r>
      <w:r>
        <w:rPr>
          <w:rFonts w:ascii="Cambria" w:hAnsi="Cambria" w:cs="Cambria"/>
        </w:rPr>
        <w:t>ҷ</w:t>
      </w:r>
      <w:r>
        <w:t>агии субъект</w:t>
      </w:r>
      <w:r>
        <w:rPr>
          <w:rFonts w:ascii="Cambria" w:hAnsi="Cambria" w:cs="Cambria"/>
        </w:rPr>
        <w:t>ҳ</w:t>
      </w:r>
      <w:r>
        <w:t>ои хо</w:t>
      </w:r>
      <w:r>
        <w:rPr>
          <w:rFonts w:ascii="Cambria" w:hAnsi="Cambria" w:cs="Cambria"/>
        </w:rPr>
        <w:t>ҷ</w:t>
      </w:r>
      <w:r>
        <w:t>агидор</w:t>
      </w:r>
      <w:r>
        <w:rPr>
          <w:rFonts w:ascii="Cambria" w:hAnsi="Cambria" w:cs="Cambria"/>
        </w:rPr>
        <w:t>ӣ</w:t>
      </w:r>
      <w:r>
        <w:t xml:space="preserve">» бо Фармоиши Вазорати молияи </w:t>
      </w:r>
      <w:r>
        <w:rPr>
          <w:rFonts w:ascii="Cambria" w:hAnsi="Cambria" w:cs="Cambria"/>
        </w:rPr>
        <w:t>Ҷ</w:t>
      </w:r>
      <w:r>
        <w:t>ум</w:t>
      </w:r>
      <w:r>
        <w:rPr>
          <w:rFonts w:ascii="Cambria" w:hAnsi="Cambria" w:cs="Cambria"/>
        </w:rPr>
        <w:t>ҳ</w:t>
      </w:r>
      <w:r>
        <w:t>урии То</w:t>
      </w:r>
      <w:r>
        <w:rPr>
          <w:rFonts w:ascii="Cambria" w:hAnsi="Cambria" w:cs="Cambria"/>
        </w:rPr>
        <w:t>ҷ</w:t>
      </w:r>
      <w:r>
        <w:t>икистон аз «27» майи соли 2011, та</w:t>
      </w:r>
      <w:r>
        <w:rPr>
          <w:rFonts w:ascii="Cambria" w:hAnsi="Cambria" w:cs="Cambria"/>
        </w:rPr>
        <w:t>ҳ</w:t>
      </w:r>
      <w:r>
        <w:t>ти № 41;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Дастурамал оиди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истифодабарии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шаи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зикршуда дуруст аст;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@92.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кадом ду нишонаи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банд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мазмуни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тисодии объекти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исобгирифташаванда ва таъиноту таркиб;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мазмуни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тисодии объект ва хусусияти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таъиноту таркиб ва хусусияти истифодабарии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мазмуни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тисодии объекти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 гирифташаванда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айату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итаъиноту таркибв а манбаи пайдоиш;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@93. Дар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шаи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исоби 44010 «Даромад аз фурўш» дар кадом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исм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ойгир карда шудааст?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ва сармоя;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Сармоя;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@94.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доим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шаи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 чанд боб 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ой дода шудаанд?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$A) 6 </w:t>
      </w:r>
      <w:r>
        <w:rPr>
          <w:rFonts w:ascii="Times New Roman Tj" w:hAnsi="Times New Roman Tj"/>
        </w:rPr>
        <w:t>боб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$B) 7 </w:t>
      </w:r>
      <w:r>
        <w:rPr>
          <w:rFonts w:ascii="Times New Roman Tj" w:hAnsi="Times New Roman Tj"/>
        </w:rPr>
        <w:t>боб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$C) 8 </w:t>
      </w:r>
      <w:r>
        <w:rPr>
          <w:rFonts w:ascii="Times New Roman Tj" w:hAnsi="Times New Roman Tj"/>
        </w:rPr>
        <w:t>боб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$D) 3 </w:t>
      </w:r>
      <w:r>
        <w:rPr>
          <w:rFonts w:ascii="Times New Roman Tj" w:hAnsi="Times New Roman Tj"/>
        </w:rPr>
        <w:t>боб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$E) 9 </w:t>
      </w:r>
      <w:r>
        <w:rPr>
          <w:rFonts w:ascii="Times New Roman Tj" w:hAnsi="Times New Roman Tj"/>
        </w:rPr>
        <w:t>боб</w:t>
      </w:r>
      <w:r>
        <w:rPr>
          <w:rFonts w:ascii="Times New Roman Tj" w:hAnsi="Times New Roman Tj"/>
          <w:lang w:val="en-US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en-US"/>
        </w:rPr>
      </w:pPr>
      <w:r>
        <w:rPr>
          <w:rFonts w:ascii="Times New Roman Tj" w:hAnsi="Times New Roman Tj"/>
          <w:b/>
          <w:lang w:val="en-US"/>
        </w:rPr>
        <w:t>@</w:t>
      </w:r>
      <w:r>
        <w:rPr>
          <w:rFonts w:ascii="Times New Roman Tj" w:hAnsi="Times New Roman Tj"/>
          <w:b/>
          <w:color w:val="000000"/>
          <w:lang w:val="en-US"/>
        </w:rPr>
        <w:t xml:space="preserve">95. </w:t>
      </w:r>
      <w:r>
        <w:rPr>
          <w:rFonts w:ascii="Times New Roman Tj" w:hAnsi="Times New Roman Tj"/>
          <w:b/>
          <w:color w:val="000000"/>
        </w:rPr>
        <w:t>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шаи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ба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исобгирии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  <w:lang w:val="en-US"/>
        </w:rPr>
        <w:t xml:space="preserve">, </w:t>
      </w:r>
      <w:r>
        <w:rPr>
          <w:rFonts w:ascii="Times New Roman Tj" w:hAnsi="Times New Roman Tj"/>
          <w:b/>
          <w:color w:val="000000"/>
        </w:rPr>
        <w:t>ки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бо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фармоиши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Вазорати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Молияи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Т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ти</w:t>
      </w:r>
      <w:r>
        <w:rPr>
          <w:rFonts w:ascii="Times New Roman Tj" w:hAnsi="Times New Roman Tj"/>
          <w:b/>
          <w:color w:val="000000"/>
          <w:lang w:val="en-US"/>
        </w:rPr>
        <w:t xml:space="preserve"> №41</w:t>
      </w:r>
      <w:r>
        <w:rPr>
          <w:rFonts w:ascii="Times New Roman Tj" w:hAnsi="Times New Roman Tj"/>
          <w:b/>
          <w:color w:val="000000"/>
        </w:rPr>
        <w:t>аз</w:t>
      </w:r>
      <w:r>
        <w:rPr>
          <w:rFonts w:ascii="Times New Roman Tj" w:hAnsi="Times New Roman Tj"/>
          <w:b/>
          <w:color w:val="000000"/>
          <w:lang w:val="en-US"/>
        </w:rPr>
        <w:t xml:space="preserve"> 27.05.2011</w:t>
      </w:r>
      <w:r>
        <w:rPr>
          <w:rFonts w:ascii="Times New Roman Tj" w:hAnsi="Times New Roman Tj"/>
          <w:b/>
          <w:color w:val="000000"/>
        </w:rPr>
        <w:t>с</w:t>
      </w:r>
      <w:r>
        <w:rPr>
          <w:rFonts w:ascii="Times New Roman Tj" w:hAnsi="Times New Roman Tj"/>
          <w:b/>
          <w:color w:val="000000"/>
          <w:lang w:val="en-US"/>
        </w:rPr>
        <w:t xml:space="preserve">. </w:t>
      </w:r>
      <w:r>
        <w:rPr>
          <w:rFonts w:ascii="Times New Roman Tj" w:hAnsi="Times New Roman Tj"/>
          <w:b/>
          <w:color w:val="000000"/>
        </w:rPr>
        <w:t>тасди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шудааст</w:t>
      </w:r>
      <w:r>
        <w:rPr>
          <w:rFonts w:ascii="Times New Roman Tj" w:hAnsi="Times New Roman Tj"/>
          <w:b/>
          <w:color w:val="000000"/>
          <w:lang w:val="en-US"/>
        </w:rPr>
        <w:t xml:space="preserve">, </w:t>
      </w:r>
      <w:r>
        <w:rPr>
          <w:rFonts w:ascii="Times New Roman Tj" w:hAnsi="Times New Roman Tj"/>
          <w:b/>
          <w:color w:val="000000"/>
        </w:rPr>
        <w:t>аз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чанд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иборат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аст</w:t>
      </w:r>
      <w:r>
        <w:rPr>
          <w:rFonts w:ascii="Times New Roman Tj" w:hAnsi="Times New Roman Tj"/>
          <w:b/>
          <w:color w:val="000000"/>
          <w:lang w:val="en-US"/>
        </w:rPr>
        <w:t xml:space="preserve">? </w:t>
      </w:r>
    </w:p>
    <w:p w:rsidR="00995193" w:rsidRDefault="00995193" w:rsidP="00995193">
      <w:pPr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 xml:space="preserve">$A) 6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</w:t>
      </w:r>
      <w:r>
        <w:rPr>
          <w:rFonts w:ascii="Times New Roman Tj" w:hAnsi="Times New Roman Tj"/>
          <w:color w:val="000000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 xml:space="preserve">$B) 8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</w:t>
      </w:r>
      <w:r>
        <w:rPr>
          <w:rFonts w:ascii="Times New Roman Tj" w:hAnsi="Times New Roman Tj"/>
          <w:color w:val="000000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 xml:space="preserve">$C) 7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</w:t>
      </w:r>
      <w:r>
        <w:rPr>
          <w:rFonts w:ascii="Times New Roman Tj" w:hAnsi="Times New Roman Tj"/>
          <w:color w:val="000000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 xml:space="preserve">$D) 10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</w:t>
      </w:r>
      <w:r>
        <w:rPr>
          <w:rFonts w:ascii="Times New Roman Tj" w:hAnsi="Times New Roman Tj"/>
          <w:color w:val="000000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color w:val="000000"/>
          <w:lang w:val="en-US"/>
        </w:rPr>
        <w:t xml:space="preserve">$E) 3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</w:t>
      </w:r>
      <w:r>
        <w:rPr>
          <w:rFonts w:ascii="Times New Roman Tj" w:hAnsi="Times New Roman Tj"/>
          <w:color w:val="000000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  <w:lang w:val="en-US"/>
        </w:rPr>
      </w:pPr>
      <w:r>
        <w:rPr>
          <w:rFonts w:ascii="Times New Roman Tj" w:hAnsi="Times New Roman Tj"/>
          <w:b/>
          <w:lang w:val="en-US"/>
        </w:rPr>
        <w:t xml:space="preserve">@96.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чоруми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шаи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ном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дорад</w:t>
      </w:r>
      <w:r>
        <w:rPr>
          <w:rFonts w:ascii="Times New Roman Tj" w:hAnsi="Times New Roman Tj"/>
          <w:b/>
          <w:lang w:val="en-US"/>
        </w:rPr>
        <w:t>?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$A) </w:t>
      </w:r>
      <w:r>
        <w:rPr>
          <w:rFonts w:ascii="Times New Roman Tj" w:hAnsi="Times New Roman Tj"/>
        </w:rPr>
        <w:t>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lastRenderedPageBreak/>
        <w:t xml:space="preserve">$B)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$C) </w:t>
      </w:r>
      <w:r>
        <w:rPr>
          <w:rFonts w:ascii="Times New Roman Tj" w:hAnsi="Times New Roman Tj"/>
        </w:rPr>
        <w:t>Сармояи</w:t>
      </w:r>
      <w:r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$D) </w:t>
      </w:r>
      <w:r>
        <w:rPr>
          <w:rFonts w:ascii="Times New Roman Tj" w:hAnsi="Times New Roman Tj"/>
        </w:rPr>
        <w:t>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</w:t>
      </w:r>
      <w:r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 xml:space="preserve">$E) </w:t>
      </w:r>
      <w:r>
        <w:rPr>
          <w:rFonts w:ascii="Times New Roman Tj" w:hAnsi="Times New Roman Tj"/>
        </w:rPr>
        <w:t>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</w:t>
      </w:r>
      <w:r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  <w:lang w:val="en-US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en-US"/>
        </w:rPr>
      </w:pPr>
      <w:r>
        <w:rPr>
          <w:rFonts w:ascii="Times New Roman Tj" w:hAnsi="Times New Roman Tj"/>
          <w:b/>
          <w:lang w:val="en-US"/>
        </w:rPr>
        <w:t xml:space="preserve">@97. </w:t>
      </w:r>
      <w:r>
        <w:rPr>
          <w:rFonts w:ascii="Times New Roman Tj" w:hAnsi="Times New Roman Tj"/>
          <w:b/>
          <w:color w:val="000000"/>
        </w:rPr>
        <w:t>Фоидаи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та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симнашудаи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соли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дар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кадом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шаи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</w:t>
      </w:r>
      <w:r>
        <w:rPr>
          <w:rFonts w:ascii="Times New Roman Tj" w:hAnsi="Times New Roman Tj"/>
          <w:b/>
          <w:lang w:val="en-US"/>
        </w:rPr>
        <w:t xml:space="preserve"> </w:t>
      </w:r>
      <w:r>
        <w:rPr>
          <w:rFonts w:ascii="Times New Roman Tj" w:hAnsi="Times New Roman Tj"/>
          <w:b/>
        </w:rPr>
        <w:t>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ойгир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карда</w:t>
      </w:r>
      <w:r>
        <w:rPr>
          <w:rFonts w:ascii="Times New Roman Tj" w:hAnsi="Times New Roman Tj"/>
          <w:b/>
          <w:color w:val="000000"/>
          <w:lang w:val="en-US"/>
        </w:rPr>
        <w:t xml:space="preserve"> </w:t>
      </w:r>
      <w:r>
        <w:rPr>
          <w:rFonts w:ascii="Times New Roman Tj" w:hAnsi="Times New Roman Tj"/>
          <w:b/>
          <w:color w:val="000000"/>
        </w:rPr>
        <w:t>шудааст</w:t>
      </w:r>
      <w:r>
        <w:rPr>
          <w:rFonts w:ascii="Times New Roman Tj" w:hAnsi="Times New Roman Tj"/>
          <w:b/>
          <w:color w:val="000000"/>
          <w:lang w:val="en-US"/>
        </w:rPr>
        <w:t>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Якум;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Дуюм;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Сеюм;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Чорум;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Пан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ум;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98. Сармоягузор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корхона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фаръ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дар кадом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исми 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шаи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ои </w:t>
      </w:r>
      <w:r>
        <w:rPr>
          <w:rFonts w:ascii="Times New Roman Tj" w:hAnsi="Times New Roman Tj"/>
          <w:b/>
        </w:rPr>
        <w:t>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ойгир карда шуда аст?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Якум;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Дуюм;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Сеюм;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Чорум;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Пан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ум;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99.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ои кадом 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исм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шаи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пан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амаро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меноманд?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2,3,5;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 $B)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исми 1,3,4;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исми 2,5,7;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исми 1,4,5;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исми 1,2,3;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100. Дар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маълумот оид ба </w:t>
      </w:r>
      <w:r>
        <w:rPr>
          <w:rFonts w:ascii="Times New Roman Tj" w:hAnsi="Times New Roman Tj"/>
          <w:b/>
          <w:color w:val="000000"/>
        </w:rPr>
        <w:t>кадом унсур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 дода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о,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сармояи худ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о,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даромад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пассив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даромаду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сармояи хусус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даромаду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Даромад,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от, фоида ва зарар;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101. Дар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исобот оиди фоида ва зарар </w:t>
      </w:r>
      <w:r>
        <w:rPr>
          <w:rFonts w:ascii="Times New Roman Tj" w:eastAsia="MS Mincho" w:hAnsi="Times New Roman Tj"/>
          <w:b/>
          <w:color w:val="000000"/>
        </w:rPr>
        <w:t xml:space="preserve">маълумот оид ба </w:t>
      </w:r>
      <w:r>
        <w:rPr>
          <w:rFonts w:ascii="Times New Roman Tj" w:hAnsi="Times New Roman Tj"/>
          <w:b/>
          <w:color w:val="000000"/>
        </w:rPr>
        <w:t>кадом унсур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 дода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о,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сармояи худ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о, 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Cambria" w:eastAsia="MS Mincho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дадори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даромад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пасив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ва даромаду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сармояи хусус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даромаду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Даромад,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от, фоида ва зарар;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102.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ба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исобгирии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вобаста ба он ки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ияи он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дар охири давраи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исобот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ойгир карда мешаванд ё не, ба кадом гур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Cambria" w:eastAsia="MS Mincho" w:hAnsi="Cambria" w:cs="Cambria"/>
          <w:b/>
          <w:color w:val="000000"/>
        </w:rPr>
        <w:t>ҳҳ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Доим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мува</w:t>
      </w:r>
      <w:r>
        <w:rPr>
          <w:rFonts w:ascii="Cambria" w:hAnsi="Cambria" w:cs="Cambria"/>
          <w:color w:val="000000"/>
        </w:rPr>
        <w:t>ққ</w:t>
      </w:r>
      <w:r>
        <w:rPr>
          <w:rFonts w:ascii="Times New Roman Tj" w:hAnsi="Times New Roman Tj"/>
          <w:color w:val="000000"/>
        </w:rPr>
        <w:t>ат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Доим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та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 xml:space="preserve">ирёбанда;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му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оисав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, пассив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сармояв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103. Дебет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10740 «Ма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сулоти тайёр», кредит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10730 «Исте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солоти нотамом»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маъно дорад?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 аз анбор ба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 супорида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 аз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 ба анбор супорида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аз анбор ба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 супорида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 ба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 бароварда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lastRenderedPageBreak/>
        <w:t>$E) Аз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солот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бароварда шуд;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104. Дебет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55310 «Харо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нат» Кредит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22210 «Музди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нати пардохтшаванда»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маъно дорад?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коргарон пардохта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Аз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коргарон андоз дошта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Ба коргарон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карда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Ба коргарон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нат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 карда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Ба коргарон 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арз дода шуд;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105. Дебет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33210 «Фоидаи та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симношудаи соли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» Кредит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33300 «Сармояи захирав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»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маъно дорад?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Аз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захира фоида таъсис дода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Аз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фоидаи та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симношуда сармояи оинномав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таъсис дода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Фоидаи истифоданашудаи соли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аз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захира пурра карда шуд;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Аз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фоидаи та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симношуда сармояи захирав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таъсис дода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Фоидаи та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симношудаи соли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истифода бурда нашуд;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106. Оид ба амалиёти хо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агидории «Ма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ба таври насия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хта шуд»</w:t>
      </w:r>
      <w:r>
        <w:rPr>
          <w:rFonts w:ascii="Times New Roman Tj" w:hAnsi="Times New Roman Tj"/>
          <w:b/>
          <w:color w:val="000000"/>
          <w:lang w:val="tg-Cyrl-TJ"/>
        </w:rPr>
        <w:t>,</w:t>
      </w:r>
      <w:r>
        <w:rPr>
          <w:rFonts w:ascii="Times New Roman Tj" w:hAnsi="Times New Roman Tj"/>
          <w:b/>
          <w:color w:val="000000"/>
        </w:rPr>
        <w:t xml:space="preserve">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гуна навишти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тартиб дода мешавад?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10410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абул»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10410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абул»;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10410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абул»;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107. Ба амалиёти хо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 xml:space="preserve">агидории «Аз хазина ба шахсони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исобот</w:t>
      </w:r>
      <w:r>
        <w:rPr>
          <w:rFonts w:ascii="Cambria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пул дода шуд»,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гуна навишти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тартиб дода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10520 «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арзи дебитории кормандон»;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10520 «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арзи дебитории кормандон»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22210 «Музди ме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нати пардохтшаванда»,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22300 «Андоз барои пардохт»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108. Навишти яктарафаи амалиёти хо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агидор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тан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дар кадом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олат бурда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Дар ордер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мол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Дар муассиса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бонк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Дар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 тавозуни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Дар корхона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со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ибкор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Дар мамлакат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хори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а;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109. Кадоме аз ин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доим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астанд?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11300 «Дорои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44010 «Даромад аз фурўш»;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 ,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», 55010 «Арзиши аслии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11300 «Дорои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70000 «Ма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даромад ва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lastRenderedPageBreak/>
        <w:t>$E) 55400 «Харо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ти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орат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44010 «Даромад аз фурўш», 70000 «Ма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даромад ва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от»;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110. Кадоме аз ин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мува</w:t>
      </w:r>
      <w:r>
        <w:rPr>
          <w:rFonts w:ascii="Cambria" w:hAnsi="Cambria" w:cs="Cambria"/>
          <w:b/>
          <w:color w:val="000000"/>
        </w:rPr>
        <w:t>ққ</w:t>
      </w:r>
      <w:r>
        <w:rPr>
          <w:rFonts w:ascii="Times New Roman Tj" w:hAnsi="Times New Roman Tj"/>
          <w:b/>
          <w:color w:val="000000"/>
        </w:rPr>
        <w:t>атиянд?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11300 «Дорои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», 44010 «Даромад аз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бонк»,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барои пардохт», 55050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хариди захира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11300 «Дорои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айримодд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»,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пардохт», 66010 «Даромад дар шакли фоиз»;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55050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хариди захира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о», 44010 «Даромад аз фурўш», 66100 «Харо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отазфаъолияти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айриамалиёт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111.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ангоми навишти амалиёт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хо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аг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дар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ои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айри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навишти дутарафа: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Амал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карда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Амал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карда намешавад;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Бо хо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иши корхона вобастааст;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Аз сиёсати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исобдор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вобаста 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Аз хо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иши сарму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осиб вобаста аст;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112.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араёни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 ва нати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молияв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маъно дорад?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Назорати рафти 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роиши шартнома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вилот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м, сифат ва навъи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хташуда, кору хадамоти 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рошуда;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Муайянкунии нати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аи ни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оии молияв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(фоида ва зарар);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Сари ва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т ва пурра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 кардани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амалиёт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хо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агидор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вобаста ба дигар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инчунин муайян кардани нати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аи молияв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аз фуруш;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Ма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амалиёт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хо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агидор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вобаста ба 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вил ва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ши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сулот, 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, дигар дорои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о, таъминоти корхона бо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,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солот ва муайян кардани нати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аи молияв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аз фуруш;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113. Кадом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 мукотибав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исобида мешаванд?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арду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доро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Times New Roman Tj" w:hAnsi="Times New Roman Tj"/>
          <w:color w:val="000000"/>
          <w:lang w:val="tg-Cyrl-TJ"/>
        </w:rPr>
        <w:t>Х</w:t>
      </w:r>
      <w:r>
        <w:rPr>
          <w:rFonts w:ascii="Times New Roman Tj" w:hAnsi="Times New Roman Tj"/>
          <w:color w:val="000000"/>
        </w:rPr>
        <w:t xml:space="preserve">арду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пасив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Кредит кардани як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ва кредит кардани дигар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Дар навишти му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осиб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ало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амандбуда;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Дебет кардани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арду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114. Навишти соддаи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осибиро нишон ди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ед: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сулоти тайёр» Кредит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10730 «Исте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10720 «Ашёи хом ва мавод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о»Кредит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115. Навишти мураккаби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осибиро нишон ди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ед?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10730 «Исте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10720 «Ашёи хом ва мавод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11000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10200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одуруст;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116. Нати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аи молияв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аз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ши молу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гуна муайян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Бо ро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му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оиса кардани гардиш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кредит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ва дебетии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боби 44000 «Даромад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аз фаъолияти амалиёт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Бо ро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му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оиса кардани ба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ияи дебетии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44010 «Даромад аз фурўш»ва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Бо ро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аз даромади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ш тар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кардани фоидаи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Бо ро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му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 xml:space="preserve">оиса кардани гардиши кредитии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 ва гардиши дебетии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55010 «Арзиши аслии фурўш» ва 55200 «Харо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Бо ро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аз даромади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ш тар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кардани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муомилот;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117.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ангоми дохилшавии масоле</w:t>
      </w:r>
      <w:r>
        <w:rPr>
          <w:rFonts w:ascii="Cambria" w:hAnsi="Cambria" w:cs="Cambria"/>
          <w:b/>
          <w:color w:val="000000"/>
        </w:rPr>
        <w:t>ҳҳ</w:t>
      </w:r>
      <w:r>
        <w:rPr>
          <w:rFonts w:ascii="Times New Roman Tj" w:hAnsi="Times New Roman Tj"/>
          <w:b/>
          <w:color w:val="000000"/>
        </w:rPr>
        <w:t>о аз таъминкунандагон камомади ошкоршуда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10720 «Ашёи хом ва мавод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10590 «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арзи дебитор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дигар амалиёт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о–даъво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22010 «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10720 «Ашёи хом ва мавод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10720 «Ашёи хом ва мавод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10590 «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арзи дебитор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аз 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и дигар амалиёт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о–даъво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Дебет 55300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умум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ва маъмур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118.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сулот, кору хадамот дар кадом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ба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44010 «Даромад аз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55200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оти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55010 «Арзиши аслии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55300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умум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ва маъмур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»;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119. Амалиёти «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абули пешакии мабла</w:t>
      </w:r>
      <w:r>
        <w:rPr>
          <w:rFonts w:ascii="Cambria" w:hAnsi="Cambria" w:cs="Cambria"/>
          <w:b/>
          <w:color w:val="000000"/>
        </w:rPr>
        <w:t>ғҳ</w:t>
      </w:r>
      <w:r>
        <w:rPr>
          <w:rFonts w:ascii="Times New Roman Tj" w:hAnsi="Times New Roman Tj"/>
          <w:b/>
          <w:color w:val="000000"/>
        </w:rPr>
        <w:t>ои пул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аз харидорон»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22030 «Пешпардохт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гирифташуда»Кредит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дар хазина»;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22030 «Пешпардохт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гирифташуда»;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 дар хазина»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44010 «Даромад аз фурўш»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10100 «Восита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ои пул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10800 «Харо</w:t>
      </w:r>
      <w:r>
        <w:rPr>
          <w:rFonts w:ascii="Cambria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оти пешпардохтшуда» Кредит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 44010 «Даромад аз фурўш»;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120. Оё аз мабла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и пешак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абулкардашуда аз харидорон андози арзиши иловаг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карда намешавад;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карда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Тан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пас аз бор карда фиристодани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карда мешавад;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Тан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 дар ла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заи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Ин аз хо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иши нозири андоз вобастааст;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lastRenderedPageBreak/>
        <w:t>@</w:t>
      </w:r>
      <w:r>
        <w:rPr>
          <w:rFonts w:ascii="Times New Roman Tj" w:hAnsi="Times New Roman Tj"/>
          <w:b/>
          <w:color w:val="000000"/>
        </w:rPr>
        <w:t>121.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ияи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исоби 44010 «Даромад аз фурўш» дар охири давраи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исобот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тавозуни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 xml:space="preserve">гуна бояд бошад?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Дебет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Кредит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Дебет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ва кредит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Ё дебет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ё кредит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нодуруст;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122. Арзиши як во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иди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 xml:space="preserve">сулот бо ёрии кадоме аз ин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узъ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ба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исобгир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муайян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Ба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оди</w:t>
      </w:r>
      <w:r>
        <w:rPr>
          <w:rFonts w:ascii="Cambria" w:hAnsi="Cambria" w:cs="Cambria"/>
          <w:color w:val="000000"/>
        </w:rPr>
        <w:t>ҳ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Бар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йхатгир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Арзишмуайянкун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ва навишти дутарафа;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Арзишмуайянкун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 xml:space="preserve">ва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@123. Ба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узъи (унсури) 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тисод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дохил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Фарсудашавии фонд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корго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ниго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убин ва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 xml:space="preserve">изот;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Талафот аз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но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ис, кору хадамот;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124. Арзишмуайянкунии меъёр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заминаи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Cambria" w:eastAsia="MS Mincho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Меъёр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амалкунанда;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Меъёр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айринана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шав</w:t>
      </w:r>
      <w:r>
        <w:rPr>
          <w:rFonts w:ascii="Cambria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хо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аг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Меъёр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ои батанзимдаровардашуда;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Ба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оди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ии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125.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 xml:space="preserve">ияи аввал ва охир дар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10730 «Исте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солоти нотамом» ч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маъно дорад?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ми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</w:t>
      </w:r>
      <w:r>
        <w:rPr>
          <w:rFonts w:ascii="Cambria" w:hAnsi="Cambria" w:cs="Cambria"/>
          <w:color w:val="000000"/>
        </w:rPr>
        <w:t>қ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 xml:space="preserve"> </w:t>
      </w:r>
      <w:r>
        <w:rPr>
          <w:rFonts w:ascii="Times New Roman Tj" w:hAnsi="Times New Roman Tj"/>
          <w:color w:val="000000"/>
        </w:rPr>
        <w:t>барои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 дар давраи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исобот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солоти нотамом;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Мабла</w:t>
      </w:r>
      <w:r>
        <w:rPr>
          <w:rFonts w:ascii="Cambria" w:hAnsi="Cambria" w:cs="Cambria"/>
          <w:color w:val="000000"/>
        </w:rPr>
        <w:t>ғ</w:t>
      </w:r>
      <w:r>
        <w:rPr>
          <w:rFonts w:ascii="Times New Roman Tj" w:hAnsi="Times New Roman Tj"/>
          <w:color w:val="000000"/>
        </w:rPr>
        <w:t>и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 асос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Арзиши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>хташуда;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126. Дар тарафи кредити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10730 «Исте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солоти нотамом» кадом арзиш навишта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Арзиши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ии маводи 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 xml:space="preserve">отшуда;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Арзиши аслии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ии масоле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барои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соли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 равона карда 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Арзиши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сулоти исте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солшуда;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Арзиши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а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</w:t>
      </w:r>
      <w:r>
        <w:rPr>
          <w:rFonts w:ascii="Cambria" w:hAnsi="Cambria" w:cs="Cambria"/>
          <w:color w:val="000000"/>
        </w:rPr>
        <w:t>қ</w:t>
      </w:r>
      <w:r>
        <w:rPr>
          <w:rFonts w:ascii="Times New Roman Tj" w:hAnsi="Times New Roman Tj"/>
          <w:color w:val="000000"/>
        </w:rPr>
        <w:t>ии 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боркардашуда;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амаи 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авоб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о дуруст;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127. Арзиши аслии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 xml:space="preserve">хташуда дар кадом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исоби му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осиб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инъикос карда мешавад?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10740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10741 «Ма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сулоти боркардашуда»;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55200 «Харо</w:t>
      </w:r>
      <w:r>
        <w:rPr>
          <w:rFonts w:ascii="Cambria" w:eastAsia="MS Mincho" w:hAnsi="Cambria" w:cs="Cambria"/>
          <w:color w:val="000000"/>
        </w:rPr>
        <w:t>ҷ</w:t>
      </w:r>
      <w:r>
        <w:rPr>
          <w:rFonts w:ascii="Times New Roman Tj" w:hAnsi="Times New Roman Tj"/>
          <w:color w:val="000000"/>
        </w:rPr>
        <w:t>оти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ш»;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44010 «Даромад аз фур</w:t>
      </w:r>
      <w:r>
        <w:rPr>
          <w:rFonts w:ascii="Times New Roman Tj" w:eastAsia="MS Mincho" w:hAnsi="Times New Roman Tj"/>
          <w:color w:val="000000"/>
        </w:rPr>
        <w:t>ў</w:t>
      </w:r>
      <w:r>
        <w:rPr>
          <w:rFonts w:ascii="Times New Roman Tj" w:hAnsi="Times New Roman Tj"/>
          <w:color w:val="000000"/>
        </w:rPr>
        <w:t xml:space="preserve">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 xml:space="preserve">$E) 55010 «Арзиши аслии фурўш»;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128. Оид ба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маълумоти зерин дода шудааст: масоле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10000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нати коргарони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10000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 xml:space="preserve">оти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айримуста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им 5000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 2000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арзиши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сулоти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солшуда 20000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.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ияи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солоти нотамом ёфта шавад: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20000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>$B) 15000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7000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2000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129. Оид ба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 маълумоти зерин дода шудааст: масоле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20000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10000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 xml:space="preserve">оти 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айримуста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им 5000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, </w:t>
      </w:r>
      <w:r>
        <w:rPr>
          <w:rFonts w:ascii="Times New Roman Tj" w:eastAsia="MS Mincho" w:hAnsi="Times New Roman Tj"/>
          <w:b/>
          <w:color w:val="000000"/>
        </w:rPr>
        <w:t>ба</w:t>
      </w:r>
      <w:r>
        <w:rPr>
          <w:rFonts w:ascii="Cambria" w:eastAsia="MS Mincho" w:hAnsi="Cambria" w:cs="Cambria"/>
          <w:b/>
          <w:color w:val="000000"/>
        </w:rPr>
        <w:t>қ</w:t>
      </w:r>
      <w:r>
        <w:rPr>
          <w:rFonts w:ascii="Times New Roman Tj" w:eastAsia="MS Mincho" w:hAnsi="Times New Roman Tj"/>
          <w:b/>
          <w:color w:val="000000"/>
        </w:rPr>
        <w:t>ияи исте</w:t>
      </w:r>
      <w:r>
        <w:rPr>
          <w:rFonts w:ascii="Cambria" w:eastAsia="MS Mincho" w:hAnsi="Cambria" w:cs="Cambria"/>
          <w:b/>
          <w:color w:val="000000"/>
        </w:rPr>
        <w:t>ҳ</w:t>
      </w:r>
      <w:r>
        <w:rPr>
          <w:rFonts w:ascii="Times New Roman Tj" w:eastAsia="MS Mincho" w:hAnsi="Times New Roman Tj"/>
          <w:b/>
          <w:color w:val="000000"/>
        </w:rPr>
        <w:t xml:space="preserve">солоти нотамом дар охир </w:t>
      </w:r>
      <w:r>
        <w:rPr>
          <w:rFonts w:ascii="Times New Roman Tj" w:hAnsi="Times New Roman Tj"/>
          <w:b/>
          <w:color w:val="000000"/>
        </w:rPr>
        <w:t>5000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фур</w:t>
      </w:r>
      <w:r>
        <w:rPr>
          <w:rFonts w:ascii="Times New Roman Tj" w:eastAsia="MS Mincho" w:hAnsi="Times New Roman Tj"/>
          <w:b/>
          <w:color w:val="000000"/>
        </w:rPr>
        <w:t>ў</w:t>
      </w:r>
      <w:r>
        <w:rPr>
          <w:rFonts w:ascii="Times New Roman Tj" w:hAnsi="Times New Roman Tj"/>
          <w:b/>
          <w:color w:val="000000"/>
        </w:rPr>
        <w:t>ш 5000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. Арзиши ма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сулоти исте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солшуда ёфта шавад.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25000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30000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35000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15000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130. Оид ба объекти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соли аввали истифодабар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чунин маълумот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 дода шудааст: арзиши аввала 50000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арзиши фарсудашуда 10000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арзиши бар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амди</w:t>
      </w:r>
      <w:r>
        <w:rPr>
          <w:rFonts w:ascii="Cambria" w:hAnsi="Cambria" w:cs="Cambria"/>
          <w:b/>
          <w:color w:val="000000"/>
        </w:rPr>
        <w:t>ҳӣ</w:t>
      </w:r>
      <w:r>
        <w:rPr>
          <w:rFonts w:ascii="Times New Roman Tj" w:hAnsi="Times New Roman Tj"/>
          <w:b/>
          <w:color w:val="000000"/>
        </w:rPr>
        <w:t xml:space="preserve"> 5000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андози моликият 2000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су</w:t>
      </w:r>
      <w:r>
        <w:rPr>
          <w:rFonts w:ascii="Cambria" w:hAnsi="Cambria" w:cs="Cambria"/>
          <w:b/>
          <w:color w:val="000000"/>
        </w:rPr>
        <w:t>ғ</w:t>
      </w:r>
      <w:r>
        <w:rPr>
          <w:rFonts w:ascii="Times New Roman Tj" w:hAnsi="Times New Roman Tj"/>
          <w:b/>
          <w:color w:val="000000"/>
        </w:rPr>
        <w:t>уртаи воситаи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1000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. Арзиши ба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иявии воситаи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баъди соли якум ёфта шавад: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40000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35000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33000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32000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10000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>;</w:t>
      </w:r>
      <w:r>
        <w:rPr>
          <w:rFonts w:ascii="Times New Roman Tj" w:hAnsi="Times New Roman Tj"/>
          <w:color w:val="000000"/>
        </w:rPr>
        <w:t xml:space="preserve"> 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>131. Оид ба харидани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чунин маълумот дода шудааст: нархи харид 50000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на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лиёт 2000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музди ме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нат ва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васлкун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3000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>, харо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оти масоле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и асос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eastAsia="MS Mincho" w:hAnsi="Times New Roman Tj"/>
          <w:b/>
          <w:color w:val="000000"/>
        </w:rPr>
        <w:t xml:space="preserve"> </w:t>
      </w:r>
      <w:r>
        <w:rPr>
          <w:rFonts w:ascii="Times New Roman Tj" w:hAnsi="Times New Roman Tj"/>
          <w:b/>
          <w:color w:val="000000"/>
        </w:rPr>
        <w:t>дар корхона 10000 сомон</w:t>
      </w:r>
      <w:r>
        <w:rPr>
          <w:rFonts w:ascii="Cambria" w:eastAsia="MS Mincho" w:hAnsi="Cambria" w:cs="Cambria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. Арзиши 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ии объекти восита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асосиро ёбед: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$A) 50000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$B) 52000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55000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65000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hAnsi="Times New Roman Tj"/>
          <w:color w:val="000000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45000 сомон</w:t>
      </w:r>
      <w:r>
        <w:rPr>
          <w:rFonts w:ascii="Cambria" w:eastAsia="MS Mincho" w:hAnsi="Cambria" w:cs="Cambria"/>
          <w:color w:val="000000"/>
        </w:rPr>
        <w:t>ӣ</w:t>
      </w:r>
      <w:r>
        <w:rPr>
          <w:rFonts w:ascii="Times New Roman Tj" w:eastAsia="MS Mincho" w:hAnsi="Times New Roman Tj"/>
          <w:color w:val="000000"/>
        </w:rPr>
        <w:t>;</w:t>
      </w:r>
      <w:r>
        <w:rPr>
          <w:rFonts w:ascii="Times New Roman Tj" w:hAnsi="Times New Roman Tj"/>
          <w:color w:val="000000"/>
        </w:rPr>
        <w:t xml:space="preserve">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@132. Арзиши аслии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 чанд намуд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Корго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Ихтисор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пурра;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Пурра, 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ихтисор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корго</w:t>
      </w:r>
      <w:r>
        <w:rPr>
          <w:rFonts w:ascii="Cambria" w:hAnsi="Cambria" w:cs="Cambria"/>
          <w:lang w:val="tt-RU"/>
        </w:rPr>
        <w:t>ҳ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Пурра ва ихтисор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сол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  <w:lang w:val="tt-RU"/>
        </w:rPr>
        <w:t>@</w:t>
      </w:r>
      <w:r>
        <w:rPr>
          <w:rFonts w:ascii="Times New Roman Tj" w:hAnsi="Times New Roman Tj"/>
          <w:b/>
          <w:color w:val="000000"/>
          <w:lang w:val="tt-RU"/>
        </w:rPr>
        <w:t>133. Оид ба масоле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и воридшуда маълумоти зерин дода шудааст: нархи харид 50000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на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лиёт 5000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фур</w:t>
      </w:r>
      <w:r>
        <w:rPr>
          <w:rFonts w:ascii="Times New Roman Tj" w:eastAsia="MS Mincho" w:hAnsi="Times New Roman Tj"/>
          <w:b/>
          <w:color w:val="000000"/>
          <w:lang w:val="tt-RU"/>
        </w:rPr>
        <w:t>ў</w:t>
      </w:r>
      <w:r>
        <w:rPr>
          <w:rFonts w:ascii="Times New Roman Tj" w:hAnsi="Times New Roman Tj"/>
          <w:b/>
          <w:color w:val="000000"/>
          <w:lang w:val="tt-RU"/>
        </w:rPr>
        <w:t>ш 2000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боркунию борфарор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1000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су</w:t>
      </w:r>
      <w:r>
        <w:rPr>
          <w:rFonts w:ascii="Cambria" w:hAnsi="Cambria" w:cs="Cambria"/>
          <w:b/>
          <w:color w:val="000000"/>
          <w:lang w:val="tt-RU"/>
        </w:rPr>
        <w:t>ғ</w:t>
      </w:r>
      <w:r>
        <w:rPr>
          <w:rFonts w:ascii="Times New Roman Tj" w:hAnsi="Times New Roman Tj"/>
          <w:b/>
          <w:color w:val="000000"/>
          <w:lang w:val="tt-RU"/>
        </w:rPr>
        <w:t>уртаи автомобили боркаш 1000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. Арзиши аслии масоле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 xml:space="preserve"> ёфта шавад: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$A) 55000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$B) 56000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$C) 58000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$D) 59000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color w:val="000000"/>
          <w:lang w:val="tt-RU"/>
        </w:rPr>
        <w:t>$E) 57000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eastAsia="MS Mincho" w:hAnsi="Times New Roman Tj"/>
          <w:color w:val="000000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  <w:lang w:val="tt-RU"/>
        </w:rPr>
        <w:t>@</w:t>
      </w:r>
      <w:r>
        <w:rPr>
          <w:rFonts w:ascii="Times New Roman Tj" w:hAnsi="Times New Roman Tj"/>
          <w:b/>
          <w:color w:val="000000"/>
          <w:lang w:val="tt-RU"/>
        </w:rPr>
        <w:t>134. Оид ба са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мияи харидашуда маълумоти зерин дода шудааст: арзиши номинал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10000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арзиши харидашуда 12000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биржаи молияв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1000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миёнарав ва барасмиятдарор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1000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. Арзиши 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а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и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ии са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мияи харидашударо ёбед: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lastRenderedPageBreak/>
        <w:t>$A) 13000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$B) 22000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$C) 14000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$D) 15000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color w:val="000000"/>
          <w:lang w:val="tt-RU"/>
        </w:rPr>
        <w:t>$E) 12000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  <w:lang w:val="tt-RU"/>
        </w:rPr>
        <w:t>@</w:t>
      </w:r>
      <w:r>
        <w:rPr>
          <w:rFonts w:ascii="Times New Roman Tj" w:hAnsi="Times New Roman Tj"/>
          <w:b/>
          <w:color w:val="000000"/>
          <w:lang w:val="tt-RU"/>
        </w:rPr>
        <w:t xml:space="preserve">135. Оид ба дороии </w:t>
      </w:r>
      <w:r>
        <w:rPr>
          <w:rFonts w:ascii="Cambria" w:hAnsi="Cambria" w:cs="Cambria"/>
          <w:b/>
          <w:color w:val="000000"/>
          <w:lang w:val="tt-RU"/>
        </w:rPr>
        <w:t>ғ</w:t>
      </w:r>
      <w:r>
        <w:rPr>
          <w:rFonts w:ascii="Times New Roman Tj" w:hAnsi="Times New Roman Tj"/>
          <w:b/>
          <w:color w:val="000000"/>
          <w:lang w:val="tt-RU"/>
        </w:rPr>
        <w:t>айримодд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(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у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у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и муаллиф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) маълумоти зерин дода шудааст: нархи харид 10000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харо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оти миёнарав ва барасмиятдарор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2000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музди ме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нати ро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бари корхона 1000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>, андози арзиши иловаг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 2000 сомон</w:t>
      </w:r>
      <w:r>
        <w:rPr>
          <w:rFonts w:ascii="Cambria" w:eastAsia="MS Mincho" w:hAnsi="Cambria" w:cs="Cambria"/>
          <w:b/>
          <w:color w:val="000000"/>
          <w:lang w:val="tt-RU"/>
        </w:rPr>
        <w:t>ӣ</w:t>
      </w:r>
      <w:r>
        <w:rPr>
          <w:rFonts w:ascii="Times New Roman Tj" w:hAnsi="Times New Roman Tj"/>
          <w:b/>
          <w:color w:val="000000"/>
          <w:lang w:val="tt-RU"/>
        </w:rPr>
        <w:t xml:space="preserve">. Арзиши 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а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и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 xml:space="preserve">ии дорои </w:t>
      </w:r>
      <w:r>
        <w:rPr>
          <w:rFonts w:ascii="Cambria" w:hAnsi="Cambria" w:cs="Cambria"/>
          <w:b/>
          <w:color w:val="000000"/>
          <w:lang w:val="tt-RU"/>
        </w:rPr>
        <w:t>ғ</w:t>
      </w:r>
      <w:r>
        <w:rPr>
          <w:rFonts w:ascii="Times New Roman Tj" w:hAnsi="Times New Roman Tj"/>
          <w:b/>
          <w:color w:val="000000"/>
          <w:lang w:val="tt-RU"/>
        </w:rPr>
        <w:t>айримоддиро ёбед: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$A) 12000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$B) 14000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$C) 15000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color w:val="000000"/>
          <w:lang w:val="tt-RU"/>
        </w:rPr>
      </w:pPr>
      <w:r>
        <w:rPr>
          <w:rFonts w:ascii="Times New Roman Tj" w:hAnsi="Times New Roman Tj"/>
          <w:color w:val="000000"/>
          <w:lang w:val="tt-RU"/>
        </w:rPr>
        <w:t>$D) 10000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color w:val="000000"/>
          <w:lang w:val="tt-RU"/>
        </w:rPr>
        <w:t>$E) 11000 сомон</w:t>
      </w:r>
      <w:r>
        <w:rPr>
          <w:rFonts w:ascii="Cambria" w:eastAsia="MS Mincho" w:hAnsi="Cambria" w:cs="Cambria"/>
          <w:color w:val="000000"/>
          <w:lang w:val="tt-RU"/>
        </w:rPr>
        <w:t>ӣ</w:t>
      </w:r>
      <w:r>
        <w:rPr>
          <w:rFonts w:ascii="Times New Roman Tj" w:hAnsi="Times New Roman Tj"/>
          <w:color w:val="000000"/>
          <w:lang w:val="tt-RU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  <w:lang w:val="tt-RU"/>
        </w:rPr>
        <w:t>@</w:t>
      </w:r>
      <w:r>
        <w:rPr>
          <w:rFonts w:ascii="Times New Roman Tj" w:hAnsi="Times New Roman Tj"/>
          <w:b/>
          <w:color w:val="000000"/>
          <w:lang w:val="tt-RU"/>
        </w:rPr>
        <w:t xml:space="preserve">136.Ба 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ои аломат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ои савол ра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ам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ои мувофи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ро гузоред: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89"/>
        <w:gridCol w:w="1164"/>
        <w:gridCol w:w="1147"/>
        <w:gridCol w:w="1191"/>
        <w:gridCol w:w="1183"/>
        <w:gridCol w:w="1148"/>
        <w:gridCol w:w="1171"/>
        <w:gridCol w:w="1162"/>
      </w:tblGrid>
      <w:tr w:rsidR="00995193" w:rsidTr="00995193">
        <w:trPr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jc w:val="center"/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Исте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солоти нотамом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сулотитайёр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Даромад аз фур</w:t>
            </w:r>
            <w:r>
              <w:rPr>
                <w:rFonts w:ascii="Times New Roman Tj" w:eastAsia="MS Mincho" w:hAnsi="Times New Roman Tj"/>
                <w:color w:val="000000"/>
                <w:lang w:eastAsia="en-US"/>
              </w:rPr>
              <w:t>ў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ш</w:t>
            </w:r>
          </w:p>
        </w:tc>
      </w:tr>
      <w:tr w:rsidR="00995193" w:rsidTr="0099519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БА-1000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410844</wp:posOffset>
                      </wp:positionV>
                      <wp:extent cx="926465" cy="0"/>
                      <wp:effectExtent l="0" t="76200" r="26035" b="952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6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4D4355" id="Прямая соединительная линия 20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.25pt,32.35pt" to="96.2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БА-2000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71754</wp:posOffset>
                      </wp:positionV>
                      <wp:extent cx="914400" cy="0"/>
                      <wp:effectExtent l="0" t="76200" r="19050" b="952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258A11" id="Прямая соединительная линия 19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5.4pt,5.65pt" to="11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Г 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Г-10000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263C5C" id="Прямая соединительная линия 18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r2XA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БО-2000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tabs>
                <w:tab w:val="left" w:pos="3240"/>
              </w:tabs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 - ?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9000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9000 ва 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2000 ва 9000;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10000 ва 8000;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137. Ба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ои аломат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савол 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</w:tblGrid>
      <w:tr w:rsidR="00995193" w:rsidTr="00995193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jc w:val="center"/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Масоле</w:t>
            </w:r>
            <w:r>
              <w:rPr>
                <w:rFonts w:ascii="Cambria" w:hAnsi="Cambria" w:cs="Cambria"/>
                <w:color w:val="000000"/>
                <w:lang w:eastAsia="en-US"/>
              </w:rPr>
              <w:t>ҳҳ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jc w:val="center"/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Исте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солоти нотамом</w:t>
            </w:r>
          </w:p>
        </w:tc>
      </w:tr>
      <w:tr w:rsidR="00995193" w:rsidTr="00995193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363854</wp:posOffset>
                      </wp:positionV>
                      <wp:extent cx="9144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B1F5B8" id="Прямая соединительная линия 1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pt,28.65pt" to="12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noProof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noProof/>
                <w:color w:val="000000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Г-20000</w:t>
            </w: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noProof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noProof/>
                <w:color w:val="000000"/>
                <w:lang w:eastAsia="en-US"/>
              </w:rPr>
            </w:pP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БО-7000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БО-3000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10000 ва 19000;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17000 ва 6000;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16000 ва 7000;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6000 ва 19000;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12000 ва 5000;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138. Ба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ои аломат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савол 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ро гузоред:</w:t>
      </w:r>
    </w:p>
    <w:p w:rsidR="00995193" w:rsidRDefault="00995193" w:rsidP="00995193">
      <w:pPr>
        <w:rPr>
          <w:rFonts w:ascii="Times New Roman Tj" w:hAnsi="Times New Roman Tj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1136"/>
        <w:gridCol w:w="1018"/>
        <w:gridCol w:w="1104"/>
        <w:gridCol w:w="1570"/>
        <w:gridCol w:w="1019"/>
        <w:gridCol w:w="1222"/>
        <w:gridCol w:w="1063"/>
      </w:tblGrid>
      <w:tr w:rsidR="00995193" w:rsidTr="00995193">
        <w:tc>
          <w:tcPr>
            <w:tcW w:w="2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Восита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оипул</w:t>
            </w:r>
            <w:r>
              <w:rPr>
                <w:rFonts w:ascii="Cambria" w:eastAsia="MS Mincho" w:hAnsi="Cambria" w:cs="Cambria"/>
                <w:color w:val="000000"/>
                <w:lang w:eastAsia="en-US"/>
              </w:rPr>
              <w:t>ӣ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исоб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о барои пардохт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Масоле</w:t>
            </w:r>
            <w:r>
              <w:rPr>
                <w:rFonts w:ascii="Cambria" w:hAnsi="Cambria" w:cs="Cambria"/>
                <w:color w:val="000000"/>
                <w:lang w:eastAsia="en-US"/>
              </w:rPr>
              <w:t>ҳҳ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о</w:t>
            </w:r>
          </w:p>
        </w:tc>
      </w:tr>
      <w:tr w:rsidR="00995193" w:rsidTr="00995193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БА-?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highlight w:val="yellow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-7621</wp:posOffset>
                      </wp:positionV>
                      <wp:extent cx="484505" cy="0"/>
                      <wp:effectExtent l="0" t="76200" r="10795" b="952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026BD6" id="Прямая соединительная линия 16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5.4pt,-.6pt" to="73.5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y4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Г.25000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БА-12000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noProof/>
                <w:color w:val="000000"/>
                <w:lang w:eastAsia="en-US"/>
              </w:rPr>
              <w:t>БА-?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</w:tr>
      <w:tr w:rsidR="00995193" w:rsidTr="00995193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0</wp:posOffset>
                      </wp:positionV>
                      <wp:extent cx="555625" cy="635"/>
                      <wp:effectExtent l="0" t="76200" r="15875" b="946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56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9DF270" id="Прямая соединительная линия 1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0" to="8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</w:tr>
      <w:tr w:rsidR="00995193" w:rsidTr="00995193">
        <w:trPr>
          <w:trHeight w:val="356"/>
        </w:trPr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БО.55000</w:t>
            </w: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БО.14000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БО.80000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3000 ва 55000;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$C) 18000, 43000 ва 85000;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 xml:space="preserve">$D) 61000, 27000 ва 53000;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27000, 35000 ва 55000;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</w:t>
      </w:r>
      <w:r>
        <w:rPr>
          <w:rFonts w:ascii="Times New Roman Tj" w:hAnsi="Times New Roman Tj"/>
          <w:b/>
          <w:color w:val="000000"/>
        </w:rPr>
        <w:t xml:space="preserve">139. </w:t>
      </w:r>
      <w:r>
        <w:rPr>
          <w:rFonts w:ascii="Times New Roman Tj" w:hAnsi="Times New Roman Tj"/>
          <w:b/>
        </w:rPr>
        <w:t>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нисбати барзиёдии молумулки ошкоршуда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чора андешида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 со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ит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Ба фоидаи корхона даромад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Аз фоидаи корхона кам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айати молу мулки корхона бароварда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фонди оинномав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гузаронида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@140.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камомади ашё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ошкоршуда дар доираи меъёр аз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п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шонида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фоида;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зарар;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амчун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меъёр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эътироф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шахси вобаста 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арор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 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арор карда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@141. Камомади арзиш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моддии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ошкоршуда дар доираи аз меъёри му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аррар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зиёд аз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бар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арор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фоида;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зарар;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амчун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меъёр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эътироф мешавад;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шахси вобаста 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арор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 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арор карда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@142.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ошкоршавии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зиёдат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дар анбори корхона </w:t>
      </w:r>
      <w:r>
        <w:rPr>
          <w:rFonts w:ascii="Times New Roman Tj" w:eastAsia="MS Mincho" w:hAnsi="Times New Roman Tj"/>
          <w:b/>
        </w:rPr>
        <w:t xml:space="preserve">нисбат ба маълумоти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eastAsia="MS Mincho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 кадом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66070 «Дигар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>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>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33300 «Сармояи захирав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@143.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камомади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сулоти тайёри дар анбори корхона ошкоршуда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мудири анбор бар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арор карда мешавад.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 xml:space="preserve">исоби </w:t>
      </w:r>
      <w:r>
        <w:rPr>
          <w:rFonts w:ascii="Times New Roman Tj" w:hAnsi="Times New Roman Tj"/>
        </w:rPr>
        <w:t xml:space="preserve">«Камомад ва талафот»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101 «Мудири анбор»;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дебетории кормандон»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дебетории кормандон»;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Times New Roman Tj" w:hAnsi="Times New Roman Tj"/>
          <w:color w:val="000000"/>
        </w:rPr>
        <w:t xml:space="preserve">Дебет </w:t>
      </w:r>
      <w:r>
        <w:rPr>
          <w:rFonts w:ascii="Cambria" w:hAnsi="Cambria" w:cs="Cambria"/>
          <w:color w:val="000000"/>
        </w:rPr>
        <w:t>ҳ</w:t>
      </w:r>
      <w:r>
        <w:rPr>
          <w:rFonts w:ascii="Times New Roman Tj" w:hAnsi="Times New Roman Tj"/>
          <w:color w:val="000000"/>
        </w:rPr>
        <w:t>исоби</w:t>
      </w:r>
      <w:r>
        <w:rPr>
          <w:rFonts w:ascii="Times New Roman Tj" w:hAnsi="Times New Roman Tj"/>
        </w:rPr>
        <w:t xml:space="preserve">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пардохтшаванда»;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@144. Шакл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молияв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аз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ониби кадом муассиса тасди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карда шудааст?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ониби корхонае, ки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исоботро пешни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од менамояд;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ониби Вазорати молияи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 дар шакли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аррар 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дастго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роияи Президенти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$D)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ониби Бонки миллии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Вазорати болоии дахлдоре, ки корхона тобеъи он мебошад;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@145.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молияв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асоси ахбороти кадом намуди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фавр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омор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фавр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омор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исобгирии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ва идоракун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фавр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омор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@146. Ахбороти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молияв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бештар ба 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лозим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Истифодабарандагони дохилии ахборот;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Истифодабарандагони берунаи ахборот;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барикорхонавасарму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бари корхонава сармоягузорони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тадир;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Нозироти андоз ва бонк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@147. М</w:t>
      </w:r>
      <w:r>
        <w:rPr>
          <w:rFonts w:ascii="Times New Roman Tj" w:eastAsia="MS Mincho" w:hAnsi="Times New Roman Tj"/>
          <w:b/>
        </w:rPr>
        <w:t>у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лати пешни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оди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молияв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барои соли 2011то кадом ва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То якуми январи соли 2012;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То дуюми феврали соли 2012;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То якуми марти соли 20011;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То якуми апрели соли 2012;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То якуми апрели соли 2011;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@148. Истифодабарандагони берунаи ахбороти молиявиро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кадом хусусият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мекунанд?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авасмандии молиявии 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им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Бо хо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иши бевосита ва бавосита;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берун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дохил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тарзи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абули ахборот;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андозаи сармояи гузошташудаашон;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@149. Нозироти андоз ба кадом намуди истифодабарандаи берунаи ахборот дохил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иши худ;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андози пардохтааш;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тарзи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Ба истифодабарандаи берунаи ахборот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авасмандии молиявии 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им;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Ба истифодабарандаи берунаи ахборот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авасмандии молиявии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им;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@150. Сармоягузорон ва таъминкунандагон ба кадом намуди истифодабарандаи берунаи ахборот дохил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иши худ;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андози пардохтааш;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истифодабарандаи берунаи ахборот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тарзи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Ба истифодабарандаи берунаи ахборот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авасмандии молиявии 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им;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Ба истифодабарандаи берунаи ахборот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авасмандии молиявии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им;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@151.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фарогирии давраг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исоботи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мешавад: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Дохил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Умум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Ягона;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Якбора;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@152.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маълумот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 Китоби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Журнал-ордер;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оисакун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ибтидо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@153. Кадоме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зерин яке аз шакл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молияв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исоб меёбанд?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 оиди фоида ва зарар;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 оиди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 оиди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аракати сармоя;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@154.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 оиди фоида ва зарар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ахбори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Китоби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Журнал-ордер;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оисакун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ибтидо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@155.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бояд то кадом ва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 дар васоити ахбори умум нашр карда 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На дертар аз якуми январи соли оянда;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На дертар аз якуми июли соли оянда;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На дертар аз якуми апрели соли оянда;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На дертар аз якуми марти соли оянда;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На дертар аз якуми феврали соли оянда;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@156. Кадом ахбори иловаг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шар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пешни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од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атгузории ибтидо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 xml:space="preserve">атгузории пурра;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йхати корхона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арздор ва ахбор оиди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хори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атгузории ибтидо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атгузории имти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@157. Кадом нишонди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анда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зерин дар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 оиди фоида ва зарар инъикос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 ва аз амалиёт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Сармояи оинномав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 ва дарозмуддат;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ва сармояи захирав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 ва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дебетории харидорон;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@158.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исобот оид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аракати сармоя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гардиш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Шакли №4-и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Шакли№1-и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шар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оисакун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@159. Зери маф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уми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фа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мида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$A) Т</w:t>
      </w:r>
      <w:r>
        <w:rPr>
          <w:rFonts w:ascii="Times New Roman Tj" w:hAnsi="Times New Roman Tj"/>
        </w:rPr>
        <w:t>артибди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 оид ба нати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(фоида ва зарар);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Низоми ягонаи маълумот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дар бораи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молияв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айримолиявии корхона, нати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молиявии фаъолияти он ва та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ирот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дар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молиявии он, ки дар асоси маълумоти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тартиб дода мешавад;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lastRenderedPageBreak/>
        <w:t xml:space="preserve">$C) </w:t>
      </w:r>
      <w:r>
        <w:rPr>
          <w:rFonts w:ascii="Times New Roman Tj" w:hAnsi="Times New Roman Tj"/>
        </w:rPr>
        <w:t>Низоми нишонди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анда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амвол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молиявии корхона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нати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агидории он дар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ки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шакл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муайян дар асоси маълумоти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тартиб дода мешаванд;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амъбастнамо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банизомдарории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амволи корхона бома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гузаронидани 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лил ва идоракун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Низоми нишонди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анда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пурра ва боэътимод инъикоскунандаи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молиявии корхона дар сол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@160.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осибии солона дар кадом м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лат пешни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од карда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Дар муддати 30-р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омрасии соли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Дар муддати 60-р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омрасии соли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>Дар муддати 90-р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омрасии соли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Дар муддати 45-р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омрасии соли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Дар муддати 120-р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омрасии соли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@161. Эъломияи андоз </w:t>
      </w:r>
      <w:r>
        <w:rPr>
          <w:rFonts w:ascii="Times New Roman Tj" w:hAnsi="Times New Roman Tj"/>
          <w:b/>
          <w:lang w:val="tg-Cyrl-TJ"/>
        </w:rPr>
        <w:t xml:space="preserve">аз арзиши иловашуда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ар як мо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то кадом м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лат бояд пешни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од карда 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Дар муддати 15-р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омрасии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Дар муддати 10-р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омрасии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>Дар муддати 20-р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омрасии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Дар муддати 30-р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 пас аз баан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омрасии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Дар муддати 60-р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зи пас аз баан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омрасии мо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исобот</w:t>
      </w:r>
      <w:r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@162. Оё корхона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 xml:space="preserve"> дорад, ки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осибии солонаашро дар нашрия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озод чоп намояд?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надорад, зеро маълумоти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исоботи корхона сирри ти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орат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мебошанд;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дорад, зеро ин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 xml:space="preserve">и корхонаро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е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кас 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дуд накардааст;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>Натан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дорад, балки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амаст, то ин корро кунад;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 xml:space="preserve">Корхона метавонад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исоботи молу амвол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молиявиашро тан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пас аз тасди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шудани он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аудитори муста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ил нашр намояд;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 xml:space="preserve">Ба корхона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е</w:t>
      </w:r>
      <w:r>
        <w:rPr>
          <w:rFonts w:ascii="Cambria" w:eastAsia="MS Mincho" w:hAnsi="Cambria" w:cs="Cambria"/>
        </w:rPr>
        <w:t>ҷ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кас ин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ро надодааст;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@163. Таърифи сиёсати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исобдориро г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услуб ва усул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бурдани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Ма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м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усул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бурдани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–мушо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идакунии ибтидо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ченкунии арзиш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бандии 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ва 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амъбасткунии ни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оии маълумот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аёти хо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агидор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Услуби ташкили гардиши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eastAsia="MS Mincho" w:hAnsi="Cambria" w:cs="Cambria"/>
          <w:lang w:val="tt-RU"/>
        </w:rPr>
        <w:t>ҷҷ</w:t>
      </w:r>
      <w:r>
        <w:rPr>
          <w:rFonts w:ascii="Times New Roman Tj" w:hAnsi="Times New Roman Tj"/>
          <w:lang w:val="tt-RU"/>
        </w:rPr>
        <w:t>ат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о, бар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йхатгир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усул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истифодабарии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исобгирии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Истифодабарии низомисабткунак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тартиби пуркунии он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Усул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истифодашавандаи ченкунии арзиш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гур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бандии 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ва 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амъбасткунии ни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оии ахбори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аёти хо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агидор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@164. Ба ташкилкунии сиёсати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исобдор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дар корхона, к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авобгар аст?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тисодчии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>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Кормандони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ъбаи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осибот;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омоти молия ва андоз;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@165.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ташкилкунии сиёсати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кадом талабот ба назар гирифта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Муттасил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пурраг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сарфакор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Пурраг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сарива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муло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изакор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ихтилоф набудан, сарфакор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бартирияти мундари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 бар шакл;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>Ниго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итоаткунии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оида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(принсип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о), сари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Ого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созии истифодабарандагони беруна, ихтилоф надоштан ва сарфакор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lastRenderedPageBreak/>
        <w:t xml:space="preserve">$E) </w:t>
      </w:r>
      <w:r>
        <w:rPr>
          <w:rFonts w:ascii="Times New Roman Tj" w:hAnsi="Times New Roman Tj"/>
        </w:rPr>
        <w:t>Муттасилии фаъолияти корхона;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@166.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олат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 та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ирди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ии сиёсати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ангоми та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ирёбии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онунгузории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ум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урии То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икистон ё санад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меъёр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ангоми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корхона кор кардабаромадани усул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нави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ки истифодабарии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 пешни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оди бештар боэътимоди факт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 дар назар дошта шудааст, ё бакамкунии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ун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оиши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бе пасткунии боэътимодии маълумот сабаб мешаванд;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ангоми батаври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отеъ та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ирёбии шароити фаъолияти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ангоми 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корхона коркарда баромадани усул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нави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ки ба камкунии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ун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оиши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бепасткунии боэътимодии маълумот сабаб мешаванд;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ангоми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 боло зикршуда;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@167. Ташкили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зимаи, 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вогузор гардидааст?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>Со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ибони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 xml:space="preserve">Мутахассисони калони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hAnsi="Times New Roman Tj"/>
        </w:rPr>
        <w:t>Мутахассисони калони корхона;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@168. Тафтиши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олати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ва боэътимодии онро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аз кор озодкунии сарму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осиб гузаронидан лозим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аст, ё не?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Times New Roman Tj" w:hAnsi="Times New Roman Tj"/>
        </w:rPr>
        <w:t>Дар ало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аманд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вазъи озодкунии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hAnsi="Times New Roman Tj"/>
        </w:rPr>
        <w:t xml:space="preserve">Ба таври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атм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гузаронидан лозим нест;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hAnsi="Times New Roman Tj"/>
        </w:rPr>
        <w:t xml:space="preserve">Ба таври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атм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гузаронидан лозим аст;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арори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а, тан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дар муассиса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ет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@169. Ба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 якуми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арздории кредитор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дохил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 xml:space="preserve">$A)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коркунон барои молу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харидаашон;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$B)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йи амалиёт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айри ти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>орат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$C)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оиди пардохти дивидент пул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ба са</w:t>
      </w:r>
      <w:r>
        <w:rPr>
          <w:rFonts w:ascii="Cambria" w:hAnsi="Cambria" w:cs="Cambria"/>
          <w:lang w:val="tt-RU"/>
        </w:rPr>
        <w:t>ҳҳ</w:t>
      </w:r>
      <w:r>
        <w:rPr>
          <w:rFonts w:ascii="Times New Roman Tj" w:hAnsi="Times New Roman Tj"/>
          <w:lang w:val="tt-RU"/>
        </w:rPr>
        <w:t xml:space="preserve">омон;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$D)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 дар назди коргарон аз рўи маблаѓи љуброни зарари ба саломатии коргар расонидашуда;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Cambria" w:eastAsia="MS Mincho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дадор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дар назди сармоягузорон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@170. Дар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удуди 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ум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урии То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икистон амвол бо кадом асъор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Бо сомон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ва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амаи пул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хори</w:t>
      </w:r>
      <w:r>
        <w:rPr>
          <w:rFonts w:ascii="Cambria" w:eastAsia="MS Mincho" w:hAnsi="Cambria" w:cs="Cambria"/>
          <w:lang w:val="tt-RU"/>
        </w:rPr>
        <w:t>ҷӣ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Бо доллар ва сомон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Бо сомон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, </w:t>
      </w:r>
      <w:r>
        <w:rPr>
          <w:rFonts w:ascii="Times New Roman Tj" w:hAnsi="Times New Roman Tj"/>
          <w:lang w:val="tt-RU"/>
        </w:rPr>
        <w:t xml:space="preserve">доллар, рубл ва евро;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Бо сомон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ва дирам;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Бо сомон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рубл;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@171. Дар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восита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асос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ва дорои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ои </w:t>
      </w:r>
      <w:r>
        <w:rPr>
          <w:rFonts w:ascii="Cambria" w:hAnsi="Cambria" w:cs="Cambria"/>
          <w:b/>
          <w:lang w:val="tt-RU"/>
        </w:rPr>
        <w:t>ғ</w:t>
      </w:r>
      <w:r>
        <w:rPr>
          <w:rFonts w:ascii="Times New Roman Tj" w:hAnsi="Times New Roman Tj"/>
          <w:b/>
          <w:lang w:val="tt-RU"/>
        </w:rPr>
        <w:t>айримодд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гуна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арзиши аслии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ба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ияв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аслиии бтидо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@172. Гузоришоти молияв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барои сармоягузор дар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 ва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 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нишон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ибтидо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тавозуни му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осиб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lastRenderedPageBreak/>
        <w:t>$E) Бо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и харо</w:t>
      </w:r>
      <w:r>
        <w:rPr>
          <w:rFonts w:ascii="Cambria" w:eastAsia="MS Mincho" w:hAnsi="Cambria" w:cs="Cambria"/>
          <w:lang w:val="tt-RU"/>
        </w:rPr>
        <w:t>ҷ</w:t>
      </w:r>
      <w:r>
        <w:rPr>
          <w:rFonts w:ascii="Times New Roman Tj" w:hAnsi="Times New Roman Tj"/>
          <w:lang w:val="tt-RU"/>
        </w:rPr>
        <w:t xml:space="preserve">оти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@173. Восита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асос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дар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аз р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Times New Roman Tj" w:hAnsi="Times New Roman Tj"/>
          <w:b/>
          <w:lang w:val="tt-RU"/>
        </w:rPr>
        <w:t>йи кадом арзиш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о дода мешавад? 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авоби бештар пурра ди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ед.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Арзиши ибтидо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Арзиши ба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ияв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Арзиши азнавбар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ароркун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Арзиши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арзиши ибтидо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арзиши ба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ияв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, арзиши азнавбар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ароркун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йи арзиши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@174. Захира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модд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дар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 xml:space="preserve">ва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 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шартномав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яклухт ва шартномав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арзиши аслии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Бо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амаи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дар боло зикршуда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@175. Ма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сулоти тайёр барои фур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Times New Roman Tj" w:hAnsi="Times New Roman Tj"/>
          <w:b/>
          <w:lang w:val="tt-RU"/>
        </w:rPr>
        <w:t>ш дар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 xml:space="preserve">ва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 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меъёр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на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шав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арзиши аслии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ии иловаг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нарх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ба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исобгир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исте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солии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@176. Дар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исобгирии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 xml:space="preserve">ва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 харо</w:t>
      </w:r>
      <w:r>
        <w:rPr>
          <w:rFonts w:ascii="Cambria" w:eastAsia="MS Mincho" w:hAnsi="Cambria" w:cs="Cambria"/>
          <w:b/>
          <w:lang w:val="tt-RU"/>
        </w:rPr>
        <w:t>ҷ</w:t>
      </w:r>
      <w:r>
        <w:rPr>
          <w:rFonts w:ascii="Times New Roman Tj" w:hAnsi="Times New Roman Tj"/>
          <w:b/>
          <w:lang w:val="tt-RU"/>
        </w:rPr>
        <w:t>оти исте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сол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мешаванд?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меъёр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арзиши аслии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</w:t>
      </w:r>
      <w:r>
        <w:rPr>
          <w:rFonts w:ascii="Cambria" w:hAnsi="Cambria" w:cs="Cambria"/>
          <w:lang w:val="tt-RU"/>
        </w:rPr>
        <w:t>қ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аслии на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шав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арзиши аслии пурра;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 xml:space="preserve">$E) Бо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амаи намуд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дар боло зикршуда</w:t>
      </w:r>
      <w:r>
        <w:rPr>
          <w:rFonts w:ascii="Times New Roman Tj" w:hAnsi="Times New Roman Tj"/>
        </w:rPr>
        <w:t>;</w:t>
      </w:r>
      <w:r>
        <w:rPr>
          <w:rFonts w:ascii="Times New Roman Tj" w:hAnsi="Times New Roman Tj"/>
          <w:lang w:val="tt-RU"/>
        </w:rPr>
        <w:t xml:space="preserve">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>@177. Сармояи оинномав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дар тавозуни му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осиб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инъикос карда мешавад?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номиналии са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мия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Ба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 xml:space="preserve">и пардохтшудаи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исмати са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мия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Ба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и са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м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муассисон;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Ба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и арзиши бозории са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мия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Бо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 xml:space="preserve">и дар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у</w:t>
      </w:r>
      <w:r>
        <w:rPr>
          <w:rFonts w:ascii="Cambria" w:eastAsia="MS Mincho" w:hAnsi="Cambria" w:cs="Cambria"/>
          <w:lang w:val="tt-RU"/>
        </w:rPr>
        <w:t>ҷҷ</w:t>
      </w:r>
      <w:r>
        <w:rPr>
          <w:rFonts w:ascii="Times New Roman Tj" w:hAnsi="Times New Roman Tj"/>
          <w:lang w:val="tt-RU"/>
        </w:rPr>
        <w:t>ат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таъсискун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нишон дода шуда;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@178. </w:t>
      </w:r>
      <w:r>
        <w:rPr>
          <w:rFonts w:ascii="Times New Roman Tj" w:eastAsia="MS Mincho" w:hAnsi="Times New Roman Tj"/>
          <w:b/>
          <w:lang w:val="tt-RU"/>
        </w:rPr>
        <w:t>Ў</w:t>
      </w:r>
      <w:r>
        <w:rPr>
          <w:rFonts w:ascii="Cambria" w:eastAsia="MS Mincho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дадори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 xml:space="preserve">о дар назди шахсони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у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ва во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е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дар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исобгир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 xml:space="preserve">ва 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исобот ч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eastAsia="MS Mincho" w:hAnsi="Times New Roman Tj"/>
          <w:b/>
          <w:lang w:val="tt-RU"/>
        </w:rPr>
        <w:t xml:space="preserve"> </w:t>
      </w:r>
      <w:r>
        <w:rPr>
          <w:rFonts w:ascii="Times New Roman Tj" w:hAnsi="Times New Roman Tj"/>
          <w:b/>
          <w:lang w:val="tt-RU"/>
        </w:rPr>
        <w:t>тавр ба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 дода мешавад (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арз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кредитор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 xml:space="preserve">, </w:t>
      </w:r>
      <w:r>
        <w:rPr>
          <w:rFonts w:ascii="Cambria" w:hAnsi="Cambria" w:cs="Cambria"/>
          <w:b/>
          <w:lang w:val="tt-RU"/>
        </w:rPr>
        <w:t>қ</w:t>
      </w:r>
      <w:r>
        <w:rPr>
          <w:rFonts w:ascii="Times New Roman Tj" w:hAnsi="Times New Roman Tj"/>
          <w:b/>
          <w:lang w:val="tt-RU"/>
        </w:rPr>
        <w:t>арз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ои бонк</w:t>
      </w:r>
      <w:r>
        <w:rPr>
          <w:rFonts w:ascii="Cambria" w:eastAsia="MS Mincho" w:hAnsi="Cambria" w:cs="Cambria"/>
          <w:b/>
          <w:lang w:val="tt-RU"/>
        </w:rPr>
        <w:t>ӣ</w:t>
      </w:r>
      <w:r>
        <w:rPr>
          <w:rFonts w:ascii="Times New Roman Tj" w:hAnsi="Times New Roman Tj"/>
          <w:b/>
          <w:lang w:val="tt-RU"/>
        </w:rPr>
        <w:t>, вомбарг</w:t>
      </w:r>
      <w:r>
        <w:rPr>
          <w:rFonts w:ascii="Cambria" w:hAnsi="Cambria" w:cs="Cambria"/>
          <w:b/>
          <w:lang w:val="tt-RU"/>
        </w:rPr>
        <w:t>ҳ</w:t>
      </w:r>
      <w:r>
        <w:rPr>
          <w:rFonts w:ascii="Times New Roman Tj" w:hAnsi="Times New Roman Tj"/>
          <w:b/>
          <w:lang w:val="tt-RU"/>
        </w:rPr>
        <w:t>о)?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$A)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ба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ияв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$B)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и арзиши бозор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$C) Бо нархи шартномав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 xml:space="preserve">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$D) Бо мабла</w:t>
      </w:r>
      <w:r>
        <w:rPr>
          <w:rFonts w:ascii="Cambria" w:hAnsi="Cambria" w:cs="Cambria"/>
          <w:lang w:val="tt-RU"/>
        </w:rPr>
        <w:t>ғ</w:t>
      </w:r>
      <w:r>
        <w:rPr>
          <w:rFonts w:ascii="Times New Roman Tj" w:hAnsi="Times New Roman Tj"/>
          <w:lang w:val="tt-RU"/>
        </w:rPr>
        <w:t>и мувофи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и шарт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шартнома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хариду-фур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>ш, шартнома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 xml:space="preserve">ои </w:t>
      </w:r>
      <w:r>
        <w:rPr>
          <w:rFonts w:ascii="Cambria" w:hAnsi="Cambria" w:cs="Cambria"/>
          <w:lang w:val="tt-RU"/>
        </w:rPr>
        <w:t>қ</w:t>
      </w:r>
      <w:r>
        <w:rPr>
          <w:rFonts w:ascii="Times New Roman Tj" w:hAnsi="Times New Roman Tj"/>
          <w:lang w:val="tt-RU"/>
        </w:rPr>
        <w:t>арз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>ва шартнома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зайём</w:t>
      </w:r>
      <w:r>
        <w:rPr>
          <w:rFonts w:ascii="Cambria" w:eastAsia="MS Mincho" w:hAnsi="Cambria" w:cs="Cambria"/>
          <w:lang w:val="tt-RU"/>
        </w:rPr>
        <w:t>ӣ</w:t>
      </w:r>
      <w:r>
        <w:rPr>
          <w:rFonts w:ascii="Times New Roman Tj" w:eastAsia="MS Mincho" w:hAnsi="Times New Roman Tj"/>
          <w:lang w:val="tt-RU"/>
        </w:rPr>
        <w:t xml:space="preserve"> </w:t>
      </w:r>
      <w:r>
        <w:rPr>
          <w:rFonts w:ascii="Times New Roman Tj" w:hAnsi="Times New Roman Tj"/>
          <w:lang w:val="tt-RU"/>
        </w:rPr>
        <w:t xml:space="preserve">муайяншаванда; 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$E) Аз р</w:t>
      </w:r>
      <w:r>
        <w:rPr>
          <w:rFonts w:ascii="Times New Roman Tj" w:eastAsia="MS Mincho" w:hAnsi="Times New Roman Tj"/>
          <w:lang w:val="tt-RU"/>
        </w:rPr>
        <w:t>ў</w:t>
      </w:r>
      <w:r>
        <w:rPr>
          <w:rFonts w:ascii="Times New Roman Tj" w:hAnsi="Times New Roman Tj"/>
          <w:lang w:val="tt-RU"/>
        </w:rPr>
        <w:t xml:space="preserve">и 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амаи вариант</w:t>
      </w:r>
      <w:r>
        <w:rPr>
          <w:rFonts w:ascii="Cambria" w:hAnsi="Cambria" w:cs="Cambria"/>
          <w:lang w:val="tt-RU"/>
        </w:rPr>
        <w:t>ҳ</w:t>
      </w:r>
      <w:r>
        <w:rPr>
          <w:rFonts w:ascii="Times New Roman Tj" w:hAnsi="Times New Roman Tj"/>
          <w:lang w:val="tt-RU"/>
        </w:rPr>
        <w:t>ои дар боло зикршуда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color w:val="000000"/>
          <w:lang w:val="tt-RU"/>
        </w:rPr>
      </w:pPr>
      <w:r>
        <w:rPr>
          <w:rFonts w:ascii="Times New Roman Tj" w:hAnsi="Times New Roman Tj"/>
          <w:b/>
          <w:lang w:val="tt-RU"/>
        </w:rPr>
        <w:t xml:space="preserve">@179. </w:t>
      </w:r>
      <w:r>
        <w:rPr>
          <w:rFonts w:ascii="Times New Roman Tj" w:hAnsi="Times New Roman Tj"/>
          <w:b/>
          <w:color w:val="000000"/>
          <w:lang w:val="tt-RU"/>
        </w:rPr>
        <w:t xml:space="preserve">Ба </w:t>
      </w:r>
      <w:r>
        <w:rPr>
          <w:rFonts w:ascii="Cambria" w:eastAsia="MS Mincho" w:hAnsi="Cambria" w:cs="Cambria"/>
          <w:b/>
          <w:color w:val="000000"/>
          <w:lang w:val="tt-RU"/>
        </w:rPr>
        <w:t>ҷ</w:t>
      </w:r>
      <w:r>
        <w:rPr>
          <w:rFonts w:ascii="Times New Roman Tj" w:hAnsi="Times New Roman Tj"/>
          <w:b/>
          <w:color w:val="000000"/>
          <w:lang w:val="tt-RU"/>
        </w:rPr>
        <w:t>ои аломат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ои савол ра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ам</w:t>
      </w:r>
      <w:r>
        <w:rPr>
          <w:rFonts w:ascii="Cambria" w:hAnsi="Cambria" w:cs="Cambria"/>
          <w:b/>
          <w:color w:val="000000"/>
          <w:lang w:val="tt-RU"/>
        </w:rPr>
        <w:t>ҳ</w:t>
      </w:r>
      <w:r>
        <w:rPr>
          <w:rFonts w:ascii="Times New Roman Tj" w:hAnsi="Times New Roman Tj"/>
          <w:b/>
          <w:color w:val="000000"/>
          <w:lang w:val="tt-RU"/>
        </w:rPr>
        <w:t>ои мувофи</w:t>
      </w:r>
      <w:r>
        <w:rPr>
          <w:rFonts w:ascii="Cambria" w:hAnsi="Cambria" w:cs="Cambria"/>
          <w:b/>
          <w:color w:val="000000"/>
          <w:lang w:val="tt-RU"/>
        </w:rPr>
        <w:t>қ</w:t>
      </w:r>
      <w:r>
        <w:rPr>
          <w:rFonts w:ascii="Times New Roman Tj" w:hAnsi="Times New Roman Tj"/>
          <w:b/>
          <w:color w:val="000000"/>
          <w:lang w:val="tt-RU"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9"/>
        <w:gridCol w:w="711"/>
        <w:gridCol w:w="524"/>
        <w:gridCol w:w="979"/>
        <w:gridCol w:w="1058"/>
        <w:gridCol w:w="524"/>
        <w:gridCol w:w="747"/>
        <w:gridCol w:w="747"/>
      </w:tblGrid>
      <w:tr w:rsidR="00995193" w:rsidTr="00995193"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Исте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солоти нотамом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сулотитайёр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Даромад аз фур</w:t>
            </w:r>
            <w:r>
              <w:rPr>
                <w:rFonts w:ascii="Times New Roman Tj" w:eastAsia="MS Mincho" w:hAnsi="Times New Roman Tj"/>
                <w:color w:val="000000"/>
                <w:lang w:eastAsia="en-US"/>
              </w:rPr>
              <w:t>ў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ш</w:t>
            </w:r>
          </w:p>
        </w:tc>
      </w:tr>
      <w:tr w:rsidR="00995193" w:rsidTr="00995193"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БА-2000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492759</wp:posOffset>
                      </wp:positionV>
                      <wp:extent cx="518795" cy="0"/>
                      <wp:effectExtent l="0" t="76200" r="14605" b="952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4C88B" id="Прямая соединительная линия 1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65pt,38.8pt" to="62.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БА-4000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109219</wp:posOffset>
                      </wp:positionV>
                      <wp:extent cx="438785" cy="0"/>
                      <wp:effectExtent l="0" t="76200" r="18415" b="952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0D6BA" id="Прямая соединительная линия 1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7pt,8.6pt" to="79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Г.10000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F5395" id="Прямая соединительная линия 12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VcNXQ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БО-2000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tabs>
                <w:tab w:val="left" w:pos="3240"/>
              </w:tabs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 - ?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lastRenderedPageBreak/>
        <w:t xml:space="preserve">$A) 10000 ва 6000;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9000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9000 ва 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2000 ва 9000;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10000 ва 8000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@180. </w:t>
      </w:r>
      <w:r>
        <w:rPr>
          <w:rFonts w:ascii="Times New Roman Tj" w:hAnsi="Times New Roman Tj"/>
          <w:b/>
          <w:color w:val="000000"/>
        </w:rPr>
        <w:t xml:space="preserve">Ба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ои аломат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савол 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ро гузоред: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87"/>
        <w:gridCol w:w="1156"/>
        <w:gridCol w:w="1143"/>
        <w:gridCol w:w="1169"/>
        <w:gridCol w:w="1181"/>
        <w:gridCol w:w="1144"/>
        <w:gridCol w:w="1197"/>
        <w:gridCol w:w="1178"/>
      </w:tblGrid>
      <w:tr w:rsidR="00995193" w:rsidTr="00995193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lang w:eastAsia="en-US"/>
              </w:rPr>
              <w:t>Масоле</w:t>
            </w:r>
            <w:r>
              <w:rPr>
                <w:rFonts w:ascii="Cambria" w:hAnsi="Cambria" w:cs="Cambria"/>
                <w:lang w:eastAsia="en-US"/>
              </w:rPr>
              <w:t>ҳҳ</w:t>
            </w:r>
            <w:r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Исте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солоти нотамом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сулотитайёр</w:t>
            </w:r>
          </w:p>
        </w:tc>
      </w:tr>
      <w:tr w:rsidR="00995193" w:rsidTr="00995193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БА-3000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431164</wp:posOffset>
                      </wp:positionV>
                      <wp:extent cx="466725" cy="0"/>
                      <wp:effectExtent l="0" t="76200" r="9525" b="952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45623" id="Прямая соединительная линия 11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45pt,33.95pt" to="59.2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БА-4000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85724</wp:posOffset>
                      </wp:positionV>
                      <wp:extent cx="446405" cy="0"/>
                      <wp:effectExtent l="0" t="76200" r="10795" b="952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6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A94DE" id="Прямая соединительная линия 10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7.55pt,6.75pt" to="72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Г.11000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31864D" id="Прямая соединительная линия 9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Dr+rcW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БО-2000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tabs>
                <w:tab w:val="left" w:pos="3240"/>
              </w:tabs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 - ?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10000 ва 6000;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9000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9000 ва 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2000 ва 9000;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$E) 12000 ва 8000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@181. </w:t>
      </w:r>
      <w:r>
        <w:rPr>
          <w:rFonts w:ascii="Times New Roman Tj" w:hAnsi="Times New Roman Tj"/>
          <w:b/>
          <w:color w:val="000000"/>
        </w:rPr>
        <w:t xml:space="preserve">Ба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ои аломат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савол 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ро гузоред: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7"/>
        <w:gridCol w:w="865"/>
        <w:gridCol w:w="447"/>
        <w:gridCol w:w="865"/>
        <w:gridCol w:w="865"/>
        <w:gridCol w:w="447"/>
        <w:gridCol w:w="992"/>
        <w:gridCol w:w="1079"/>
      </w:tblGrid>
      <w:tr w:rsidR="00995193" w:rsidTr="00995193">
        <w:tc>
          <w:tcPr>
            <w:tcW w:w="173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lang w:eastAsia="en-US"/>
              </w:rPr>
              <w:t>Масоле</w:t>
            </w:r>
            <w:r>
              <w:rPr>
                <w:rFonts w:ascii="Cambria" w:hAnsi="Cambria" w:cs="Cambria"/>
                <w:lang w:eastAsia="en-US"/>
              </w:rPr>
              <w:t>ҳҳ</w:t>
            </w:r>
            <w:r>
              <w:rPr>
                <w:rFonts w:ascii="Times New Roman Tj" w:hAnsi="Times New Roman Tj"/>
                <w:lang w:eastAsia="en-US"/>
              </w:rPr>
              <w:t>о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Исте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солоти нотамом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733424</wp:posOffset>
                      </wp:positionV>
                      <wp:extent cx="334645" cy="0"/>
                      <wp:effectExtent l="0" t="76200" r="27305" b="952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78EC6F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.5pt,57.75pt" to="30.8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сулотитайёр</w:t>
            </w:r>
          </w:p>
        </w:tc>
      </w:tr>
      <w:tr w:rsidR="00995193" w:rsidTr="00995193"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БА-3000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201929</wp:posOffset>
                      </wp:positionV>
                      <wp:extent cx="305435" cy="0"/>
                      <wp:effectExtent l="0" t="76200" r="18415" b="952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5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2470E8" id="Прямая соединительная линия 8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6.85pt,15.9pt" to="60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Г. 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БА-?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Г- 10000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БА-3000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Г.8000</w:t>
            </w:r>
          </w:p>
        </w:tc>
      </w:tr>
      <w:tr w:rsidR="00995193" w:rsidTr="00995193">
        <w:trPr>
          <w:trHeight w:val="535"/>
        </w:trPr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Г-11000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12000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5D883F" id="Прямая соединительная линия 6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CiHueO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Б.2000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tabs>
                <w:tab w:val="left" w:pos="3240"/>
              </w:tabs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Б. 3000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5437B2" id="Прямая соединительная линия 5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ggnIV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БО–?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 ва 5000;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9000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9000 ва 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2000 ва 9000;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12000 ва 8000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</w:rPr>
        <w:t xml:space="preserve">@182. </w:t>
      </w:r>
      <w:r>
        <w:rPr>
          <w:rFonts w:ascii="Times New Roman Tj" w:hAnsi="Times New Roman Tj"/>
          <w:b/>
          <w:color w:val="000000"/>
        </w:rPr>
        <w:t xml:space="preserve">Ба </w:t>
      </w:r>
      <w:r>
        <w:rPr>
          <w:rFonts w:ascii="Cambria" w:eastAsia="MS Mincho" w:hAnsi="Cambria" w:cs="Cambria"/>
          <w:b/>
          <w:color w:val="000000"/>
        </w:rPr>
        <w:t>ҷ</w:t>
      </w:r>
      <w:r>
        <w:rPr>
          <w:rFonts w:ascii="Times New Roman Tj" w:hAnsi="Times New Roman Tj"/>
          <w:b/>
          <w:color w:val="000000"/>
        </w:rPr>
        <w:t>ои аломат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савол ра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ам</w:t>
      </w:r>
      <w:r>
        <w:rPr>
          <w:rFonts w:ascii="Cambria" w:hAnsi="Cambria" w:cs="Cambria"/>
          <w:b/>
          <w:color w:val="000000"/>
        </w:rPr>
        <w:t>ҳ</w:t>
      </w:r>
      <w:r>
        <w:rPr>
          <w:rFonts w:ascii="Times New Roman Tj" w:hAnsi="Times New Roman Tj"/>
          <w:b/>
          <w:color w:val="000000"/>
        </w:rPr>
        <w:t>ои мувофи</w:t>
      </w:r>
      <w:r>
        <w:rPr>
          <w:rFonts w:ascii="Cambria" w:hAnsi="Cambria" w:cs="Cambria"/>
          <w:b/>
          <w:color w:val="000000"/>
        </w:rPr>
        <w:t>қ</w:t>
      </w:r>
      <w:r>
        <w:rPr>
          <w:rFonts w:ascii="Times New Roman Tj" w:hAnsi="Times New Roman Tj"/>
          <w:b/>
          <w:color w:val="000000"/>
        </w:rPr>
        <w:t>ро гузоред:</w:t>
      </w:r>
    </w:p>
    <w:p w:rsidR="00995193" w:rsidRDefault="00995193" w:rsidP="00995193">
      <w:pPr>
        <w:tabs>
          <w:tab w:val="left" w:pos="0"/>
          <w:tab w:val="left" w:pos="9180"/>
        </w:tabs>
        <w:rPr>
          <w:rFonts w:ascii="Times New Roman Tj" w:hAnsi="Times New Roman Tj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7"/>
        <w:gridCol w:w="1177"/>
        <w:gridCol w:w="1145"/>
        <w:gridCol w:w="1167"/>
        <w:gridCol w:w="1176"/>
        <w:gridCol w:w="1146"/>
        <w:gridCol w:w="1174"/>
        <w:gridCol w:w="1173"/>
      </w:tblGrid>
      <w:tr w:rsidR="00995193" w:rsidTr="00995193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Ма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сулотитайёр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Даромад аз фур</w:t>
            </w:r>
            <w:r>
              <w:rPr>
                <w:rFonts w:ascii="Times New Roman Tj" w:eastAsia="MS Mincho" w:hAnsi="Times New Roman Tj"/>
                <w:color w:val="000000"/>
                <w:lang w:eastAsia="en-US"/>
              </w:rPr>
              <w:t>ў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ш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Сурат</w:t>
            </w:r>
            <w:r>
              <w:rPr>
                <w:rFonts w:ascii="Cambria" w:hAnsi="Cambria" w:cs="Cambria"/>
                <w:color w:val="000000"/>
                <w:lang w:eastAsia="en-US"/>
              </w:rPr>
              <w:t>ҳ</w:t>
            </w:r>
            <w:r>
              <w:rPr>
                <w:rFonts w:ascii="Times New Roman Tj" w:hAnsi="Times New Roman Tj"/>
                <w:color w:val="000000"/>
                <w:lang w:eastAsia="en-US"/>
              </w:rPr>
              <w:t>исоб</w:t>
            </w:r>
          </w:p>
        </w:tc>
      </w:tr>
      <w:tr w:rsidR="00995193" w:rsidTr="00995193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409574</wp:posOffset>
                      </wp:positionV>
                      <wp:extent cx="483235" cy="0"/>
                      <wp:effectExtent l="0" t="76200" r="12065" b="952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3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448CEC" id="Прямая соединительная линия 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0.85pt,32.25pt" to="68.9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246379</wp:posOffset>
                      </wp:positionV>
                      <wp:extent cx="372110" cy="0"/>
                      <wp:effectExtent l="0" t="76200" r="27940" b="952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21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30C8DB" id="Прямая соединительная линия 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8.05pt,19.4pt" to="67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Г. 15000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БА-3000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Г- 8000</w:t>
            </w: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Г.10000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  <w:tr w:rsidR="00995193" w:rsidTr="00995193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3D6380" id="Прямая соединительная линия 2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ky3Q5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БО-2000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tabs>
                <w:tab w:val="left" w:pos="3240"/>
              </w:tabs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rFonts w:ascii="Times New Roman Tj" w:hAnsi="Times New Roman Tj"/>
                <w:color w:val="000000"/>
                <w:lang w:eastAsia="en-US"/>
              </w:rPr>
              <w:t>Б. 2000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95193" w:rsidRDefault="00995193">
            <w:pPr>
              <w:rPr>
                <w:rFonts w:ascii="Times New Roman Tj" w:hAnsi="Times New Roman Tj"/>
                <w:color w:val="00000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297" distR="114297" simplePos="0" relativeHeight="251658240" behindDoc="0" locked="0" layoutInCell="1" allowOverlap="1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268A66" id="Прямая соединительная линия 1" o:spid="_x0000_s1026" style="position:absolute;z-index:25165824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 Tj" w:hAnsi="Times New Roman Tj"/>
                <w:color w:val="000000"/>
                <w:lang w:eastAsia="en-US"/>
              </w:rPr>
              <w:t>БО-?</w:t>
            </w:r>
          </w:p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5193" w:rsidRDefault="00995193">
            <w:pPr>
              <w:rPr>
                <w:rFonts w:ascii="Times New Roman Tj" w:hAnsi="Times New Roman Tj"/>
                <w:lang w:eastAsia="en-US"/>
              </w:rPr>
            </w:pPr>
          </w:p>
        </w:tc>
      </w:tr>
    </w:tbl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$A) 1000 ва 5000;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9000 ва 3000;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$C) 9000, 13000 ва 2000; </w:t>
      </w:r>
    </w:p>
    <w:p w:rsidR="00995193" w:rsidRDefault="00995193" w:rsidP="00995193">
      <w:pPr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2000, 0 ва 9000;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  <w:color w:val="000000"/>
        </w:rPr>
        <w:t>$E) 13000, 0 ва 10000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@183. Маф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уми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улро шар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ед?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 – ин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кардан, баланд бардоштани андозаи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дарозмуддат ва ё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на бо</w:t>
      </w:r>
      <w:r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</w:rPr>
        <w:t>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ш, балки барои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 – ин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кардан, баланд бардоштани андозаи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 ва барои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 – ин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кардан, баланд бардоштани андозаи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 ва ё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 ва барои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 супор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 –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агие мебошанд, ки дар фаъолияти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агидории корхона як давраи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иштирок мекунанд ва ба корхона фоида меоранд;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 – ин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кардан, баланд бардоштани андозаи молу мулки корхона ва ё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тан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 мебошад;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@184. Кадоме аз ин амал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амчун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ул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меёбад?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Харидани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Харидани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НБО–и «Ро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ун»;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 кардани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хтани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 кардани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коргарони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Сохтани бино барои васеъ намудани корго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@185. Кадоме аз ин амал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амчун сармоягузории дарозмуддат (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айримолияв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)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меёбад?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Харидани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баланд бардоштани самаранокии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Харидани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НБО «Ро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ун»;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 кардани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хтани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 кардани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коргарони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Харидани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@186. Кадоме аз ин амал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амчун сармоягузории дарозмуддат (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айримолияв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)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меёбад?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Харидани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 кардани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хтани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 кардани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коргарони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Пардохтани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таминкунандагон барои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@187. Кадоме аз ин амал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амчун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ул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меёбад?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Харидани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Харидани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НБО «Ро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ун»;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 кардани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хтани 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Сохтани бинои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 супоридани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тайёркунии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@188. Кадоме аз ин амал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амчун сармоягузории дарозмуддат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намеёбад?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 супоридани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тайёркунии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ташкил кардани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Харидани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баланд бардоштани самаранокии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Гузаронидани таъмири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диди объект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бе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тар кардани кори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Сохтани бино барои васеъ намудани корго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@189.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коргароне, ки дар сохтмони бинои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иштирок намудаанд, ба кадом объекти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зам</w:t>
      </w:r>
      <w:r>
        <w:rPr>
          <w:rFonts w:ascii="Times New Roman Tj" w:hAnsi="Times New Roman Tj"/>
          <w:b/>
        </w:rPr>
        <w:t xml:space="preserve">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арзиши сармоягузории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арзиши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@190.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лиёт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ва дастрас кардани та</w:t>
      </w:r>
      <w:r>
        <w:rPr>
          <w:rFonts w:ascii="Cambria" w:eastAsia="MS Mincho" w:hAnsi="Cambria" w:cs="Cambria"/>
          <w:b/>
        </w:rPr>
        <w:t>ҷҳ</w:t>
      </w:r>
      <w:r>
        <w:rPr>
          <w:rFonts w:ascii="Times New Roman Tj" w:hAnsi="Times New Roman Tj"/>
          <w:b/>
        </w:rPr>
        <w:t>изоти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объекти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амро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давра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оянда;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арзиши сармоягузории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арзиши сармоягузори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дарозмуддат;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@191.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фарсудашавии мошину та</w:t>
      </w:r>
      <w:r>
        <w:rPr>
          <w:rFonts w:ascii="Cambria" w:eastAsia="MS Mincho" w:hAnsi="Cambria" w:cs="Cambria"/>
          <w:b/>
        </w:rPr>
        <w:t>ҷҳ</w:t>
      </w:r>
      <w:r>
        <w:rPr>
          <w:rFonts w:ascii="Times New Roman Tj" w:hAnsi="Times New Roman Tj"/>
          <w:b/>
        </w:rPr>
        <w:t>изоти сохтмон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объекти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амро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арзиши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арзиши сармоягузории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@192.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барои харидан ва аз худ кардани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таби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объекти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амро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арзиши сармоягузории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Ба арзиши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@193.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кадом арзиш ба 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монда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меъёр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- масоле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@194. Бо усули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амал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кардани сохтмони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маъно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увваи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истифодабарии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дохил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коргарони корхона,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дигар корхона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берунаи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 истифодабарии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дигар корхона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беруна тиб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 шартнома;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Ба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мондани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ам бо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увваи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 бо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алби дигар ширкат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Чунин усули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уд надорад;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@195. Бо усули паймонкор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амал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кардани сохтмони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маъно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увваи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истифодабарии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дохил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коргарони корхона,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дигар корхона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берунаи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 истифодабарии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аз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ониби дигар корхона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беруна тиб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 шартнома;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 Ба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мондани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ам бо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увваи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 бо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алби дигар ширкат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Чунин усули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кор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уд надорад;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@196.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ул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зерфасли 11500;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зерфасли 11100 то 11200;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ами 10100 то 11662;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ами 11500 то 23000;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ами 33300 то 34662;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@197.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абули бинои сохташуда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 кадом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11010 «Бино ва иншоот»,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11510 «Бино ва иншоот»;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нотамом»,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11010 «Бино ва иншоот»;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о»,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10110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Cambria" w:eastAsia="MS Mincho" w:hAnsi="Cambria" w:cs="Cambria"/>
          <w:lang w:val="tg-Cyrl-TJ"/>
        </w:rPr>
        <w:t xml:space="preserve"> бо асъори милл</w:t>
      </w:r>
      <w:r>
        <w:rPr>
          <w:rFonts w:ascii="Times New Roman Tj" w:eastAsia="MS Mincho" w:hAnsi="Times New Roman Tj" w:cs="Cambria"/>
          <w:lang w:val="tg-Cyrl-TJ"/>
        </w:rPr>
        <w:t>ї</w:t>
      </w:r>
      <w:r>
        <w:rPr>
          <w:rFonts w:ascii="Times New Roman Tj" w:hAnsi="Times New Roman Tj"/>
        </w:rPr>
        <w:t xml:space="preserve">»,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авоби дуруст нест;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@198. Кадоме аз ин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ба арзиши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дохил намешавад?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Арзиши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ки ба дигар тараф бебозгашт супорида мешаванд;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Зарар аз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инчунин аз вайроншавии сохтмони нотамоми бинову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бонк 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амал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кардани сармоягузории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гирифта шуда, ки аз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зиёд 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 вобаста бапардохти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арима ва му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озот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ангоми вайрон кардани шарт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шартнома ва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@199. Кадоме аз ин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ба арзиши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дохил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Арзиши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дигар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ки ба дигар тараф бебозгашт супорида мешаванд;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Зарар аз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инчунин аз вайроншавии сохтмони нотамоми бинову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лои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акашии иншооти сохташаванда;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 вобаста ба пардохти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арима ва му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озот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ангоми вайрон кардани шарт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шартнома ва амалиёти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бонк 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сармоягузории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гирифташуда, ки аз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зиёд аст;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@200.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абули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исоб-фактура ва ё санад оид ба итмом расонидани мар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илаи муайяни кор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сохтмон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пудратч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осибии корхонаи сармоягузор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тартиб дода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11510 «Бино ва иншоот»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пардохт»Кредит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11090 «Сохтмони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нотамом» Кредит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11090 «Сохтмони нотамом»;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@201. Кадоме аз ин объект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ба манбаи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арзии молиякунонии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таалу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Сармоя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 ихтиёри корхона буда;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исса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удокуни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амартизатсион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ва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Сармояи анд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бонк;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Сармояи захирав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@202. Кадоме аз ин объект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манбаи хусусии молиякунонии сармоягузор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тааллу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Фоидаи дар ихтиёри корхона буда;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Молиякунонии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саднок барои дохилшави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бонк;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арзии таъминкунандагон ва пудратчиён;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ои сармоягузорон;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@203. Нишона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таснифи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асосиро номбар кунед?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со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самти (ма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сади)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намуд, моликиятдор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фарсудашавандаг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самти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намуд, моликиятдор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фарсудашавандаг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самти (ма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сади)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намуд, моликиятдор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фарсудашавандаг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самти (ма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сади)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намуд, моликиятдор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фарсудашавандаг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олати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хусусияти мавсим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самти (ма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сади)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намуд, моликиятдор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фарсудашавандаг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олати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ойгиршав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@204.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хусусияти со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ишло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,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солии фаъолияти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солии фаъолияти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дар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 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камкардашуда;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@205.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самти (ма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сади) истифодабар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Фарсудашаванда, фарсуданашаванда ва камшаванда;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солии фаъолиятиасос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солии фаъолияти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дар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 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 кардашуда;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@206.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хусусияти фарсудашавандаг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ишло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,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ва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Фарсудашаванда, фарсуданашаванда ва камшаванда;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дар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 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 кардашуда;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@207.Аз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намуд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ишло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,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 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солии фаъолияти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солии фаъолияти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 ристифодабар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 кардашуда;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@208.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и хусусияти моликиятдор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ишло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,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солии фаъолияти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солии фаъолияти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дар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 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 кардашуда;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@209.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олати истифодабар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Саноат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агии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ишло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,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солии фаъолияти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солии фаъолияти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лкунанда, мошину дастго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инструмент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инвентар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чорвои 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сулде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дарахтони бисёрсола, замин,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таби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дар 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буда, дар таъмир ва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дид буда, дар захира буда ва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камкардашуда (законсервированны</w:t>
      </w:r>
      <w:r>
        <w:rPr>
          <w:rFonts w:ascii="Times New Roman Tj" w:hAnsi="Times New Roman Tj"/>
          <w:lang w:val="tg-Cyrl-TJ"/>
        </w:rPr>
        <w:t>)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@210. Арзиши аввалаи объекти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10900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,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лати истифодабариаш 5 сол, арзиши бар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амди</w:t>
      </w:r>
      <w:r>
        <w:rPr>
          <w:rFonts w:ascii="Cambria" w:hAnsi="Cambria" w:cs="Cambria"/>
          <w:b/>
        </w:rPr>
        <w:t>ҳӣ</w:t>
      </w:r>
      <w:r>
        <w:rPr>
          <w:rFonts w:ascii="Times New Roman Tj" w:hAnsi="Times New Roman Tj"/>
          <w:b/>
        </w:rPr>
        <w:t xml:space="preserve"> пас аз 5 сол 900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истифода бурдани усули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адвалии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исобкунии фарсудашав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, арзиши ба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иявии воситаи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баъди 3 сол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қ</w:t>
      </w:r>
      <w:r>
        <w:rPr>
          <w:rFonts w:ascii="Times New Roman Tj" w:hAnsi="Times New Roman Tj"/>
          <w:b/>
        </w:rPr>
        <w:t>адар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2000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4000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6000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8000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10000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@211. Арзиши аввалаи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муайян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харидан, ташкил кардан,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лиётию дастраскун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васлкун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дигар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вобаста ба дохилшавии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бинокардани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тар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арзиши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Нархи харидани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фарсудашав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васлкунии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дастраскардан, ташкилкардани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арзиши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азнав бар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арор кардани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@212. 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№1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 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таъмир-кардашуда,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чаи (карточкаи) инвентарии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@213. 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№2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 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таъмир-кардашуда,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чаи инвентари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@214.Оиди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№3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 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таъмир-кардашуда,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чаи инвентари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@215. 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№4 ва ВА №4А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мебошанд?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 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таъмир- 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чаи инвентари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@216. 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№6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таъмир- 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Вара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чаи инвентари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бино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о, иншоот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@217. Оиди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шакли ВА №11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$A)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як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 дигар корго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,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ъба, зерсохтор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таъмир кардашуда, та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дидкардашуда ва модернизатсиякардашуда;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Китоби инвентарии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исобгирии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@218. Хори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кардани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 арзиши аввала бо кадом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11010 «</w:t>
      </w:r>
      <w:r>
        <w:rPr>
          <w:rFonts w:ascii="Times New Roman Tj" w:hAnsi="Times New Roman Tj"/>
          <w:lang w:val="tg-Cyrl-TJ"/>
        </w:rPr>
        <w:t>Бино ва иншоот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66160 «Зарар аз хори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шавии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66160 «Зарар аз хори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шавии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11100 «Фарсудашавии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уншудаи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корухадамот»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11010 «</w:t>
      </w:r>
      <w:r>
        <w:rPr>
          <w:rFonts w:ascii="Times New Roman Tj" w:hAnsi="Times New Roman Tj"/>
          <w:lang w:val="tg-Cyrl-TJ"/>
        </w:rPr>
        <w:t>Бино ва иншоот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11600 «Сармоягузори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11010 «</w:t>
      </w:r>
      <w:r>
        <w:rPr>
          <w:rFonts w:ascii="Times New Roman Tj" w:hAnsi="Times New Roman Tj"/>
          <w:lang w:val="tg-Cyrl-TJ"/>
        </w:rPr>
        <w:t>Бино ва иншоот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55010 «Арзиши аслии фуруўш»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66160 «Зарар аз хори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шавии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дарозмуддат»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11010 «</w:t>
      </w:r>
      <w:r>
        <w:rPr>
          <w:rFonts w:ascii="Times New Roman Tj" w:hAnsi="Times New Roman Tj"/>
          <w:lang w:val="tg-Cyrl-TJ"/>
        </w:rPr>
        <w:t>Бино ва иншоот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@219. Кадом намуд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таъмири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мав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 ва дарозм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лат;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дарозм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 xml:space="preserve">лат;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(капитал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);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ва молияв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tabs>
          <w:tab w:val="left" w:pos="3288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@220.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таъмири асосии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аз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п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шонида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таъминкунандагон;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таъмиркардашуда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фоида;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бу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ети корхона;</w:t>
      </w:r>
    </w:p>
    <w:p w:rsidR="00995193" w:rsidRDefault="00995193" w:rsidP="00995193">
      <w:pPr>
        <w:tabs>
          <w:tab w:val="left" w:pos="3288"/>
        </w:tabs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@221.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оти таъмири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ории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аз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п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шонида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корхона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таъминкунандагон;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Ба арзиши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асосии таъмиркардашуда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карда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фоида;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шахсони таъмиргар;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@222. Агар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таъмири гузаронидашудаи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яке аз </w:t>
      </w:r>
      <w:r>
        <w:rPr>
          <w:rFonts w:ascii="Times New Roman Tj" w:hAnsi="Times New Roman Tj"/>
          <w:b/>
        </w:rPr>
        <w:t>се нишонди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андаи зерин ба даст ояд, таъмири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номида мешавад. Ин нишонди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анда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кадом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оянд?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лати хизмати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дароз гардад,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тидори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баланд ва сифати кори он бе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тар 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лати хизмати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мисли пештара бо</w:t>
      </w:r>
      <w:r>
        <w:rPr>
          <w:rFonts w:ascii="Cambria" w:hAnsi="Cambria" w:cs="Cambria"/>
        </w:rPr>
        <w:t>қӣ</w:t>
      </w:r>
      <w:r>
        <w:rPr>
          <w:rFonts w:ascii="Times New Roman Tj" w:hAnsi="Times New Roman Tj"/>
        </w:rPr>
        <w:t xml:space="preserve"> монад,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тидори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баланд ва сифати кори он бе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тар 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лати хизмати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дарозгардад,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тидори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мисли пешина бо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монад ва сифати кори он бе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тар 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лати истифодабарии объекти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дуд кардашавад,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тидори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баланд ва сифати кори он бе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тар 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тидори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баланд,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лати хизмати объекти воситаи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гардад, ва сифати кори он бета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ир монад;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 xml:space="preserve">@223.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абули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айримодд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 ивази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тайёри корхона бо кадом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кору хадамот»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кору хадамот»;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»,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нотамом»;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@224. Арзиши аввалаи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айримоддии харидашуда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бе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ААИ;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харидани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бо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амъи ААИ;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пардохташуда,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коргарон ва арзиши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барои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харидани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фарсудашав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модда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корхона;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@225. Арзиши аввалаи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айримоддие, ки дар корхона бунёд карда шудаанд,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муайян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бунёд кардан, тайёркун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омодасоз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таъинот;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харидани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фарсудашав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барои бунёд кардан, тайёркун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омодасоз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баистифодабар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таъинот;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нархи харидани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фарсудашав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васлкунии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 барои дастрас кардан, ташкил кардани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 арзиши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ияв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@226. Маф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уми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солиро шар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ин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агие мебошанд, ки дар як даври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ё як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як маротиба иштирок намуда арзиши худро пурра ба 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солшуда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рошуда мегузаронанд;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асосие мебошанд, ки дар як даври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ё як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як маротиба иштирок намуда арзиши худро пурра ба 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солшуда ва корухадамоти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рошуда мегузаронанд;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айримоддие мебошанд, ки дар як даври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ё як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як маротиба иштирок намуда арзиши худро пурра баарзиши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солшуда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рошуда мегузаронанд;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дарозмуддате мебошанд, ки дар як даври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ё як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ду-семаротиба иштирок намуда арзишихудро пурра баарзиши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солшуда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рошуда мегузаронанд;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ин 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молиявие мебошанд, ки дар як даври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ё як давраи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исобот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ду-се маротиба иштирок намуда, арзиши худро пурра ба 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солшуда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рошуда мегузаронанд;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@227. Вазифа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асосии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чист?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авоби мукаммалро интихоб намоед.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 Назорат бо ма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сади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офизати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ва мувофи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-гардонии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анбор бо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 кардани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шаи таъминоти корхона бо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Муайян кардани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ии харидани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ва риоя кардани меъёри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Дуруст 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сим кардани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масоле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байни объект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арзишмуайянкун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амаи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дуруст;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@228. Вобаста ба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ши иштироки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дар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араёни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солот он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оро ба кадом гур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удо мекунанд?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Ашёи хом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ёрирасон,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бозгаштаи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$B) Ашёи хом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ёрирасон,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бозгаштаи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Ашёи хом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ёрирасон,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бозгаштаи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Молу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ёрирасон,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бозгаштаи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Ашёи хом ва 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асосию ёрирасон,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бозгаштаи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@229. Барои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исобгирии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аракати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дар дохили корхона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Супоришномаи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Журнал – ордер;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Борхати супориши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 ба берун;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Санади 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@230. Баровардани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аз корхона ба берун бо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Борхати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аракати дохилии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Борхати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лиётии молу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Санади 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орат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Борхати хори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кунии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 ба берун аз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Мемориал-ордер;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@231.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ши масоле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зиёдат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ва нодаркор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66030 «Даромад аз суди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44020 «Дигар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аз фаъолияти 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66010 «Даромад дар шакли фоиз»;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@232. Аз таъминкунандагон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>о тиб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2000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даромад карда шуданд.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абули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>о камомад бамабла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800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ошкор гардид.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лиёт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барои дастрас кардани масоле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500 сомониро ташкил дод.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лиёт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барои овардани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исми камомади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>о 25%-и арзиши камомадро ташкил меди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ад.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камомади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оро бо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амъи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исми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лиёт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, ки таъминкунанда бояд пардохт намояд, муайян кунед: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800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 850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900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950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1000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  <w:bCs/>
        </w:rPr>
      </w:pPr>
      <w:r>
        <w:rPr>
          <w:rFonts w:ascii="Times New Roman Tj" w:hAnsi="Times New Roman Tj"/>
          <w:b/>
        </w:rPr>
        <w:t>@233. Партов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бозгаштаи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гуфта чиро мег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янд?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солоти худ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ки аз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бо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монда, имконияти такроран истифодабарии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мав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уд 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Ашёи хому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такроран дар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 истифодабурдашаванда ва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хтанашаванда;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Партови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солот, ки аз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</w:t>
      </w:r>
      <w:r>
        <w:rPr>
          <w:rFonts w:ascii="Cambria" w:hAnsi="Cambria" w:cs="Cambria"/>
        </w:rPr>
        <w:t>қ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мондаанд ва дар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 истифода бурда мешаванд;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авоби дуруст нест;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Ашёи хом,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ёрирасон ва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харидашуда;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  <w:b/>
          <w:spacing w:val="-6"/>
        </w:rPr>
      </w:pPr>
      <w:r>
        <w:rPr>
          <w:rFonts w:ascii="Times New Roman Tj" w:hAnsi="Times New Roman Tj"/>
          <w:b/>
          <w:lang w:val="tg-Cyrl-TJ"/>
        </w:rPr>
        <w:t xml:space="preserve">@234. </w:t>
      </w:r>
      <w:r>
        <w:rPr>
          <w:rFonts w:ascii="Times New Roman Tj" w:hAnsi="Times New Roman Tj"/>
          <w:b/>
          <w:spacing w:val="-6"/>
        </w:rPr>
        <w:t>Сарват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ои моливу модд</w:t>
      </w:r>
      <w:r>
        <w:rPr>
          <w:rFonts w:ascii="Cambria" w:hAnsi="Cambria" w:cs="Cambria"/>
          <w:b/>
          <w:spacing w:val="-6"/>
        </w:rPr>
        <w:t>ӣ</w:t>
      </w:r>
      <w:r>
        <w:rPr>
          <w:rFonts w:ascii="Times New Roman Tj" w:hAnsi="Times New Roman Tj"/>
          <w:b/>
          <w:spacing w:val="-6"/>
        </w:rPr>
        <w:t>, ки мол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о, ашёи хом ва мавод, сўзишвор</w:t>
      </w:r>
      <w:r>
        <w:rPr>
          <w:rFonts w:ascii="Cambria" w:hAnsi="Cambria" w:cs="Cambria"/>
          <w:b/>
          <w:spacing w:val="-6"/>
        </w:rPr>
        <w:t>ӣ</w:t>
      </w:r>
      <w:r>
        <w:rPr>
          <w:rFonts w:ascii="Times New Roman Tj" w:hAnsi="Times New Roman Tj"/>
          <w:b/>
          <w:spacing w:val="-6"/>
        </w:rPr>
        <w:t xml:space="preserve">, </w:t>
      </w:r>
      <w:r>
        <w:rPr>
          <w:rFonts w:ascii="Cambria" w:hAnsi="Cambria" w:cs="Cambria"/>
          <w:b/>
          <w:spacing w:val="-6"/>
        </w:rPr>
        <w:t>қ</w:t>
      </w:r>
      <w:r>
        <w:rPr>
          <w:rFonts w:ascii="Times New Roman Tj" w:hAnsi="Times New Roman Tj"/>
          <w:b/>
          <w:spacing w:val="-6"/>
        </w:rPr>
        <w:t>исм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ои э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тиёт</w:t>
      </w:r>
      <w:r>
        <w:rPr>
          <w:rFonts w:ascii="Cambria" w:hAnsi="Cambria" w:cs="Cambria"/>
          <w:b/>
          <w:spacing w:val="-6"/>
        </w:rPr>
        <w:t>ӣ</w:t>
      </w:r>
      <w:r>
        <w:rPr>
          <w:rFonts w:ascii="Times New Roman Tj" w:hAnsi="Times New Roman Tj"/>
          <w:b/>
          <w:spacing w:val="-6"/>
        </w:rPr>
        <w:t>, лавозимот ва асбобу ан</w:t>
      </w:r>
      <w:r>
        <w:rPr>
          <w:rFonts w:ascii="Cambria" w:hAnsi="Cambria" w:cs="Cambria"/>
          <w:b/>
          <w:spacing w:val="-6"/>
        </w:rPr>
        <w:t>ҷ</w:t>
      </w:r>
      <w:r>
        <w:rPr>
          <w:rFonts w:ascii="Times New Roman Tj" w:hAnsi="Times New Roman Tj"/>
          <w:b/>
          <w:spacing w:val="-6"/>
        </w:rPr>
        <w:t>ом, исте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солоти нотамом ва ма</w:t>
      </w:r>
      <w:r>
        <w:rPr>
          <w:rFonts w:ascii="Cambria" w:hAnsi="Cambria" w:cs="Cambria"/>
          <w:b/>
          <w:spacing w:val="-6"/>
        </w:rPr>
        <w:t>ҳ</w:t>
      </w:r>
      <w:r>
        <w:rPr>
          <w:rFonts w:ascii="Times New Roman Tj" w:hAnsi="Times New Roman Tj"/>
          <w:b/>
          <w:spacing w:val="-6"/>
        </w:rPr>
        <w:t>сулоти тайёрро дар бар мегиранд, чунин номбар мешаванд: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>
        <w:rPr>
          <w:rFonts w:ascii="Times New Roman Tj" w:hAnsi="Times New Roman Tj"/>
          <w:lang w:val="de-CH"/>
        </w:rPr>
        <w:t xml:space="preserve">$A) </w:t>
      </w:r>
      <w:r>
        <w:rPr>
          <w:rFonts w:ascii="Times New Roman Tj" w:hAnsi="Times New Roman Tj"/>
          <w:lang w:val="tg-Cyrl-TJ"/>
        </w:rPr>
        <w:t>ЗММ</w:t>
      </w:r>
      <w:r>
        <w:rPr>
          <w:rFonts w:ascii="Times New Roman Tj" w:hAnsi="Times New Roman Tj"/>
        </w:rPr>
        <w:t>;</w:t>
      </w:r>
      <w:r>
        <w:rPr>
          <w:rFonts w:ascii="Times New Roman Tj" w:hAnsi="Times New Roman Tj"/>
          <w:lang w:val="tg-Cyrl-TJ"/>
        </w:rPr>
        <w:t xml:space="preserve"> 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>
        <w:rPr>
          <w:rFonts w:ascii="Times New Roman Tj" w:hAnsi="Times New Roman Tj"/>
          <w:lang w:val="de-CH"/>
        </w:rPr>
        <w:t xml:space="preserve">$B) </w:t>
      </w:r>
      <w:r>
        <w:rPr>
          <w:rFonts w:ascii="Times New Roman Tj" w:hAnsi="Times New Roman Tj"/>
          <w:lang w:val="tg-Cyrl-TJ"/>
        </w:rPr>
        <w:t>восита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пул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</w:rPr>
      </w:pPr>
      <w:r>
        <w:rPr>
          <w:rFonts w:ascii="Times New Roman Tj" w:hAnsi="Times New Roman Tj"/>
          <w:lang w:val="de-CH"/>
        </w:rPr>
        <w:t xml:space="preserve">$C) </w:t>
      </w:r>
      <w:r>
        <w:rPr>
          <w:rFonts w:ascii="Times New Roman Tj" w:hAnsi="Times New Roman Tj"/>
        </w:rPr>
        <w:t>сармо</w:t>
      </w:r>
      <w:r>
        <w:rPr>
          <w:rFonts w:ascii="Times New Roman Tj" w:hAnsi="Times New Roman Tj"/>
          <w:lang w:val="tg-Cyrl-TJ"/>
        </w:rPr>
        <w:t>ягузори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кўто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лат;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de-CH"/>
        </w:rPr>
        <w:t xml:space="preserve">$D)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арздори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дебитории кўто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лат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widowControl w:val="0"/>
        <w:autoSpaceDE w:val="0"/>
        <w:autoSpaceDN w:val="0"/>
        <w:adjustRightInd w:val="0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de-CH"/>
        </w:rPr>
        <w:t xml:space="preserve">$E) 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арздори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ои кредитории дарозму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лат;</w:t>
      </w:r>
    </w:p>
    <w:p w:rsidR="00995193" w:rsidRDefault="00995193" w:rsidP="00995193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@235. </w:t>
      </w:r>
      <w:r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/>
          <w:lang w:val="tg-Cyrl-TJ"/>
        </w:rPr>
        <w:t>ангоми аз меъёри му</w:t>
      </w:r>
      <w:r>
        <w:rPr>
          <w:rFonts w:ascii="Cambria" w:hAnsi="Cambria" w:cs="Cambria"/>
          <w:lang w:val="tg-Cyrl-TJ"/>
        </w:rPr>
        <w:t>қ</w:t>
      </w:r>
      <w:r>
        <w:rPr>
          <w:rFonts w:ascii="Times New Roman Tj" w:hAnsi="Times New Roman Tj"/>
          <w:lang w:val="tg-Cyrl-TJ"/>
        </w:rPr>
        <w:t>аррарии бозор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баланд будани даромаднокии вомбарг он метавонад бо кадом арзиши барориш</w:t>
      </w:r>
      <w:r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 xml:space="preserve"> фурўхта 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Арзиши барориш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баробар ба арзиши исм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Арзиши барориш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зиёда аз арзиши исм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Арзиши барориш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камтар аз арзиши исм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Арзиши бозор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баробар ба арзиши исм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Арзиши тавозун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баробар ба арзиши бозор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@236. Ба арзиши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харидан кадом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дохил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Нархи харид,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лиётию дастраскун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бонк, ки барои харидани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сарф шудааст,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миёнарав, хизматрасонии биржаи мол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 гумрук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Нархи харид, арзиши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сулот,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лиётию дастраскун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бонк, ки барои харидани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сарфшудааст,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миёнарав, хизматрасонии биржаи мол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 гумрук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Арзиши ашёи хом,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ёрирасон, талафот аз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но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 ва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харидашуда;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Арзиши талафёбии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нархи харид,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лиётию дастраскун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фоизи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бонк, ки барои харидани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 сарф шудааст,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миёнарав ва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.;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Нархи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ши ашёи хом 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ёрирасон, нимфабрикат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харидашуда, партов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баргардондаи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с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зишвор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бор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ойго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ва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барои банду басти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сулот,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исм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э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тиёт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@237. Зери маф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уми «Талафоти табии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>»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фа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мида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Нобудшавии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меъёри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ки боро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сан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иш исбот карда шудааст;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Талафёбии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арраршуда, ки бо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ом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 ва сан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иши илм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–техник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исбот карда шудааст;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Талафёбии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арраршуда зиёд, ки бо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ом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 ва сан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иши илм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–техник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исбот карда нашудааст;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 Вайроншавии молу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бо айби кормадони корхона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арраршуда;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Талафёбии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меъёри му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арраршуда, бо айби таъминкунандагон ва кормандон, ки бо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ом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зиш ва сан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иши илм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–техник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исбот карда шудааст;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@238. Дар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16 «Майлкун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арзиши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>о»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инъикос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Нарх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–тайёркун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Майлкуни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–тайёркун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Нарх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Арзиши масоле</w:t>
      </w:r>
      <w:r>
        <w:rPr>
          <w:rFonts w:ascii="Cambria" w:hAnsi="Cambria" w:cs="Cambria"/>
        </w:rPr>
        <w:t>ҳ</w:t>
      </w:r>
      <w:r>
        <w:rPr>
          <w:rFonts w:ascii="Times New Roman Tj" w:eastAsia="MS Mincho" w:hAnsi="Times New Roman Tj"/>
        </w:rPr>
        <w:t xml:space="preserve">и </w:t>
      </w:r>
      <w:r>
        <w:rPr>
          <w:rFonts w:ascii="Times New Roman Tj" w:hAnsi="Times New Roman Tj"/>
        </w:rPr>
        <w:t>ба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солот супорида шуда;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@239. Даромадкунии масоле</w:t>
      </w:r>
      <w:r>
        <w:rPr>
          <w:rFonts w:ascii="Cambria" w:hAnsi="Cambria" w:cs="Cambria"/>
          <w:b/>
        </w:rPr>
        <w:t>ҳҳ</w:t>
      </w:r>
      <w:r>
        <w:rPr>
          <w:rFonts w:ascii="Times New Roman Tj" w:hAnsi="Times New Roman Tj"/>
          <w:b/>
        </w:rPr>
        <w:t xml:space="preserve">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бар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 додани та</w:t>
      </w:r>
      <w:r>
        <w:rPr>
          <w:rFonts w:ascii="Cambria" w:eastAsia="MS Mincho" w:hAnsi="Cambria" w:cs="Cambria"/>
          <w:b/>
        </w:rPr>
        <w:t>ҷҳ</w:t>
      </w:r>
      <w:r>
        <w:rPr>
          <w:rFonts w:ascii="Times New Roman Tj" w:hAnsi="Times New Roman Tj"/>
          <w:b/>
        </w:rPr>
        <w:t>изоти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бо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 амал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Ордери даромад;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Санад оиди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абули масоле</w:t>
      </w:r>
      <w:r>
        <w:rPr>
          <w:rFonts w:ascii="Cambria" w:hAnsi="Cambria" w:cs="Cambria"/>
        </w:rPr>
        <w:t>ҳҳ</w:t>
      </w:r>
      <w:r>
        <w:rPr>
          <w:rFonts w:ascii="Times New Roman Tj" w:hAnsi="Times New Roman Tj"/>
        </w:rPr>
        <w:t>ои аз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 xml:space="preserve">изот бадастомада;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Санади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абулу супориши 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Санади бар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амди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ии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@240. Арзиши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э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тиётие, ки барои таъмири бинои идоракун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масраф шудаанд, ба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 со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ит карда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10780 «Лавозимот ва асбобу ан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55010 «Арзиши аслии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55300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@241.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 чист?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Ифодаи пулии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коргарро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 меноманд;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–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рокардаи инсон барои офаридани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 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воситаи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имтарини зиндагонии инсон мебошад;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натеро, ки арзиши он ба 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рокардашуда баробар аст,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 меноманд;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Арзише, ки барои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 карда ва истеъмоли шахсию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амъият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дода мешавад,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меноманд;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@242.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нате, ки ба коргарон дода мешавад аз кадом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иборатаст?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иловаг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пурра ва нопурра;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корбайъ ва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тбайъ;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корбайъ ва иловаг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иловаг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@243. Ба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дохил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бекор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ки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онунгузории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ум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урии То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икистон дар бораи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пешбин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намудааст;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рокардаи коргар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дор,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 ва сифати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фонди рухсати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сафар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нате, ки арзиши он ба арзиши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 ва кору хадамоти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рокардашуда баробар 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Арзише, ки барои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 ва истеъмоли шахсию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амъият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дода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@244. Шакл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асосии пардохти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 кадом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оянд?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тбайъ ва корбайъ;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ва корбайъ;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иловаг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Иловаг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тбайъ, корбайъ;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@245.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ва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тбайъ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низоми муздди</w:t>
      </w:r>
      <w:r>
        <w:rPr>
          <w:rFonts w:ascii="Cambria" w:hAnsi="Cambria" w:cs="Cambria"/>
          <w:b/>
        </w:rPr>
        <w:t>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натест, ки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 андозаву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дори кор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натест, ки барои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иловагии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ва кори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дода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 барои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рокардаи коргар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соат,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з,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афта,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новобаста азми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корбайъ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 як во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иди кор ва ё андозаи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рокардашуда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 як во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иди кор ва ё андозаи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рокардашуда пардохта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@246.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корбайъ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низоми муздди</w:t>
      </w:r>
      <w:r>
        <w:rPr>
          <w:rFonts w:ascii="Cambria" w:hAnsi="Cambria" w:cs="Cambria"/>
          <w:b/>
        </w:rPr>
        <w:t>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мебошад?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натест, ки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ам андозаву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дори кор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натест, ки барои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иловагии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ва кори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дода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 барои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рокардаи коргар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соат,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з,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афта, мо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новобаста аз ми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дори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корбайъ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 як во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иди кор ва ё андозаи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рокардашуда пардохта мешавад;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ва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тбайъ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рокардаи коргар барои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ар як во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иди кор ва ё андозаи кори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рокардашуда пардохта мешавад;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@247.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фонди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корхона ва пардохт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тимо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аз кадом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исм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иборатанд?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ое, ки ба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дохил нестанд;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фонди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ва фонди бу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аи давлат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фонди рухсати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сафар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Фонди рухсати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сафар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фонди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тимо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@248. Кадоме аз ин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зерин табели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ва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ти кор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мебошад?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Шакли № М-5;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Шакли № М-6;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Шакли № М-12 ва М-13;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Шакли № М-51 ва М- 49;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Шакли № М-2;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@249. Кадоме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зерин вара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аи шахсии коргар, ки дар ш</w:t>
      </w:r>
      <w:r>
        <w:rPr>
          <w:rFonts w:ascii="Times New Roman Tj" w:eastAsia="MS Mincho" w:hAnsi="Times New Roman Tj"/>
          <w:b/>
        </w:rPr>
        <w:t>у</w:t>
      </w:r>
      <w:r>
        <w:rPr>
          <w:rFonts w:ascii="Times New Roman Tj" w:hAnsi="Times New Roman Tj"/>
          <w:b/>
        </w:rPr>
        <w:t>ъбаи кадр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тартиб дода мешавад, мебошад?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Шакли № М-5;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Шакли № М -6;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Шакли № М -12 ва М -13;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Шакли № М -51 ва М - 49;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Шакли № М-2;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@250.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ба рухсатии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фиристодани коргар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ати зерин 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Шакли № М -5;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Шакли № М -6;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Шакли № М -12 ва М -13;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Шакли № М -51 ва М - 49;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 Шакли № М -2;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@251. Кадоме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зерин вара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исоббаробаркун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ва пардохти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 мебошад?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Шакли № М -5;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Шакли № М -6;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Шакли № М -12 ва М -13;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Шакли № М -51 ва М - 49;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Шакли № М -2;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@252. Дар тарафи кредити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22210 «Музди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пардохтшаванда» кадом мабла</w:t>
      </w:r>
      <w:r>
        <w:rPr>
          <w:rFonts w:ascii="Cambria" w:hAnsi="Cambria" w:cs="Cambria"/>
          <w:b/>
        </w:rPr>
        <w:t>ғҳ</w:t>
      </w:r>
      <w:r>
        <w:rPr>
          <w:rFonts w:ascii="Times New Roman Tj" w:hAnsi="Times New Roman Tj"/>
          <w:b/>
        </w:rPr>
        <w:t>о навишта мешаванд?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исоббаробаркун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коркунон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исобкунии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коргарон ва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ои пардохташуда ба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Пардохти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дошташави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исобкунии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корхона дар назди коргарон;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исобкунии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коргарон;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Пардохти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ои дошташаванда аз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@253. Дар тарафи дебети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22210 «Музди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пардохтшаванда» кадом мабла</w:t>
      </w:r>
      <w:r>
        <w:rPr>
          <w:rFonts w:ascii="Cambria" w:hAnsi="Cambria" w:cs="Cambria"/>
          <w:b/>
        </w:rPr>
        <w:t>ғҳ</w:t>
      </w:r>
      <w:r>
        <w:rPr>
          <w:rFonts w:ascii="Times New Roman Tj" w:hAnsi="Times New Roman Tj"/>
          <w:b/>
        </w:rPr>
        <w:t>о навишта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исоббаробаркун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коркунон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исобкунии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коргарон ва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ои пардохташуда ба он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Пардохти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нат, дошташави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ва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исобкунии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корхона дар назди коргарон;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исобкунии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коргарон;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Пардохти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ва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ои дошташаванда аз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@254. Дошташавии андози даромад аз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коргарон бо кадом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гирифта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22300 «Андоз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22300 «Андоз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10590 «Дигар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дебетор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22240 «Андози 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тимоии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22300 «Андоз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22240 «Андози и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тимоии пардохтшаванда»;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@255.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тайёр дар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ва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 бо ма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сади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хтан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дода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арзиши меъёр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арзиши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шав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и арзиши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нарх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нарх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бозор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@256.Дар корхона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савдо ва х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роки умум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бо кадом нарх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хта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Яклухт, чакана, харидашуда;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Чакана, шартномав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Чакана, савдо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шартномав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Яклухт, чакана, шартномав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, озод, харидашуда, савдо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нарх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шартномав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@257. Сармояи оинномав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чи гуна инъикос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арзиши номиналии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арзиши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хташуда;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и гузошташудаи муассисон;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е, ки дар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муассис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нишон дода шудааст;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умумии сармояи хусус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@258. Ў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дадор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дар назди шахсони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қ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ва во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еъ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тавозуни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дода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Бо арзиши ба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иявии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 арзиши </w:t>
      </w:r>
      <w:r>
        <w:rPr>
          <w:rFonts w:ascii="Times New Roman Tj" w:eastAsia="MS Mincho" w:hAnsi="Times New Roman Tj"/>
        </w:rPr>
        <w:t>ў</w:t>
      </w:r>
      <w:r>
        <w:rPr>
          <w:rFonts w:ascii="Cambria" w:eastAsia="MS Mincho" w:hAnsi="Cambria" w:cs="Cambria"/>
        </w:rPr>
        <w:t>ҳ</w:t>
      </w:r>
      <w:r>
        <w:rPr>
          <w:rFonts w:ascii="Times New Roman Tj" w:hAnsi="Times New Roman Tj"/>
        </w:rPr>
        <w:t>дадори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Бо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е, ки дар шартномаи хариду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ш, шартномаи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нишон дода шуда бошад;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Бо нархи шартномав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Бо нарххои озоди тавозуни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@259. Ошкоршавии барзиёдии захира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моддию мол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инъикос карда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»,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тайёр», 10780 «Лавозимот ва асбобу ан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ом»,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66070 «Дигар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сулоти тайёр»,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»,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тайёр»,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»,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@260. Барзиёдхар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ии масоле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ба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солоти нотамом рухсатшуда аз 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и меъёр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гирифта мешаванд?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55000 «Арзиши аслии 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фурўхташуда, кор ва хизмат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55300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66100 «Харо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@261. Камомад ва талафоти масоле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, ки бо айби коргар ба амал омадааст ва аз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ў дошта мешавад,ч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гирифта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дебетории кормандон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дигар амалиёт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10410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дебетории кормандон аз 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дигар амалиёт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пардохтшаванда» 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@262. Барои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ЗММ-е, ки бар ивази васи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абулшуда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хта шудаанд, истифодабарии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мувофи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10420 «Васи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гирифташуда»;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22640 «Васи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пардохтшаванда»;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@263. Сиёсати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корхонаро, 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тасди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менамояд?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Муассиси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Ш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ъбаи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Вазорати молия;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@264. Норасогии пули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д дар хазина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к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арор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хазинадор;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фоидаи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осиби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Аз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зарари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Аз сурат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@265. Дебет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10250 «Восита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пули инти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ол додашуда» Кредит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10110 «Восита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пул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бо асъори милл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>»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маъно дорад?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Ба сурат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 аз хазина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 ворид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Ба хазина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инти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олдодашуда дохил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Мабла</w:t>
      </w:r>
      <w:r>
        <w:rPr>
          <w:rFonts w:ascii="Cambria" w:hAnsi="Cambria" w:cs="Cambria"/>
        </w:rPr>
        <w:t>ғҳ</w:t>
      </w:r>
      <w:r>
        <w:rPr>
          <w:rFonts w:ascii="Times New Roman Tj" w:hAnsi="Times New Roman Tj"/>
        </w:rPr>
        <w:t>о аз хазина ба дигар давлат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инти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ол дода шуданд;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Пул аз хазина ба воситаи инкассатор ба бонк равона карда шуд;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Пули на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д аз Русия равон карда шуд;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@266. Барои пардохти пул аз хазина кадом намуди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чати ибтидо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тартиб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Ордери даромади хазина;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Ордери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хазина;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Ордери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борхат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Ордери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 ва даромади хазина;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исоб-фактура;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@267.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«Ошкоршавии пули зиёдат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хазина дар нати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аи бар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йхатгир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, ки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амчун фоидаи корхона даромад карда мешавад»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66070 «Дигар даромад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10130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eastAsia="MS Mincho" w:hAnsi="Cambria" w:cs="Cambria"/>
        </w:rPr>
        <w:t>ҷҷ</w:t>
      </w:r>
      <w:r>
        <w:rPr>
          <w:rFonts w:ascii="Times New Roman Tj" w:hAnsi="Times New Roman Tj"/>
        </w:rPr>
        <w:t>ат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66100 «Харо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айриамалиёт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@268. Навишти дурусти амалиёти та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ирёбии (баландшавии)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урби асъори хори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иро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дар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мав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уд будани асъори хори</w:t>
      </w:r>
      <w:r>
        <w:rPr>
          <w:rFonts w:ascii="Cambria" w:hAnsi="Cambria" w:cs="Cambria"/>
          <w:b/>
        </w:rPr>
        <w:t>ҷӣ</w:t>
      </w:r>
      <w:r>
        <w:rPr>
          <w:rFonts w:ascii="Times New Roman Tj" w:hAnsi="Times New Roman Tj"/>
          <w:b/>
        </w:rPr>
        <w:t xml:space="preserve">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10120, 10220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66040 «Даромад аз вар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ияти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урби асъор»;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»;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10250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пули инти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ол додашуда» 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@269.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барои аз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гузаронидани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 кадом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Ордери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Ордери даромади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Супоришномаи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Талабномаи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Фармон;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@270. Гузаронидани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андози фоида аз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дар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22310«Андоз аз фоида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22300 «Андоз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22310 «Андоз аз фоида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22300 «Андоз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@271. Оид ба амалиёти дохил шудани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аз харидорон барои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пештар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хташуда (камшавии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дебитор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>) дар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10410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10410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10410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ш»;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@272. Навишти дурусти амалиёти та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ирёбии (пастшавии)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урби асъори хори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иро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ангоми дар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мав</w:t>
      </w:r>
      <w:r>
        <w:rPr>
          <w:rFonts w:ascii="Cambria" w:hAnsi="Cambria" w:cs="Cambria"/>
          <w:b/>
        </w:rPr>
        <w:t>ҷ</w:t>
      </w:r>
      <w:r>
        <w:rPr>
          <w:rFonts w:ascii="Times New Roman Tj" w:hAnsi="Times New Roman Tj"/>
          <w:b/>
        </w:rPr>
        <w:t>уд будани асъори хори</w:t>
      </w:r>
      <w:r>
        <w:rPr>
          <w:rFonts w:ascii="Cambria" w:hAnsi="Cambria" w:cs="Cambria"/>
          <w:b/>
        </w:rPr>
        <w:t>ҷӣ</w:t>
      </w:r>
      <w:r>
        <w:rPr>
          <w:rFonts w:ascii="Times New Roman Tj" w:hAnsi="Times New Roman Tj"/>
          <w:b/>
        </w:rPr>
        <w:t xml:space="preserve">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10120, 10220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66040 «Даромад аз вар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ияти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урби асъор»;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66140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 аз фар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ияти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урб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10120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бо асъори хор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»;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10250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пули инти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ол додашуда»; </w:t>
      </w:r>
    </w:p>
    <w:p w:rsidR="00995193" w:rsidRDefault="00995193" w:rsidP="00995193">
      <w:pPr>
        <w:rPr>
          <w:rFonts w:ascii="Times New Roman Tj" w:hAnsi="Times New Roman Tj"/>
          <w:b/>
          <w:bCs/>
        </w:rPr>
      </w:pPr>
      <w:r>
        <w:rPr>
          <w:rFonts w:ascii="Times New Roman Tj" w:hAnsi="Times New Roman Tj"/>
          <w:b/>
        </w:rPr>
        <w:lastRenderedPageBreak/>
        <w:t xml:space="preserve">@273.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абули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исоб-фактура аз таъминкунандагон барои масоле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 дохилшуда 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тартиб дода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@274. Ба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оти рухсатии сафар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кадоме аз ин нишонди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анда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дохил намешавад?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Пардохти манзили исти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омат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киро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 дар давраи рухсатии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шабонар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Мабла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и х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роки нисфир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з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@275.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«Дохилшавии дорои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айримодд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муассисон барои зиёдкунии сармояи оинномав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» дар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 Кредит 22510 «Ў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дадор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дар назди муассисон» Дебет 22510 «Ў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дадор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дар назди муассисон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33000 «Сармояи оинномав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33000 «Сармояи оинномав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@276.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исоб кардани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 са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мия ва даромад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 фоидаи муассисон бо кадоме аз ин навишт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асоснок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33200 «Фоидаи 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симношуда»;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33200 «Фоидаи 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симношуда»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22510 «Ў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дадор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дар назди муассисон»;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33150 «Амволи арзишноки бебозгашт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33000 «Сармояи оинномав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22510 «Ў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дадор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дар назди муассисон»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@277. Кадоме 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eastAsia="MS Mincho" w:hAnsi="Cambria" w:cs="Cambria"/>
          <w:b/>
        </w:rPr>
        <w:t>ҷҷ</w:t>
      </w:r>
      <w:r>
        <w:rPr>
          <w:rFonts w:ascii="Times New Roman Tj" w:hAnsi="Times New Roman Tj"/>
          <w:b/>
        </w:rPr>
        <w:t>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исоббаробаркунии зерин ко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ази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имматнок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меёбад?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Супоришномаи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Чеки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Талабномаи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Супоришномаи инкассав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lastRenderedPageBreak/>
        <w:t>@278.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 барои рухсатии сафар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дар кадом асос дода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Фармоиши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бари корхона ё аризаи коргар бо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озати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Тан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супориши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Фармоиши директор;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Аризаи коргар бе 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озати ро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бари корхона;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Супориши сарму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осиб;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@279. Кадом во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иди давлат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меъёри 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исоббаробаркунии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диро барои шахсони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</w:t>
      </w:r>
      <w:r>
        <w:rPr>
          <w:rFonts w:ascii="Cambria" w:hAnsi="Cambria" w:cs="Cambria"/>
          <w:b/>
        </w:rPr>
        <w:t>қ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му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аррар менамояд?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укумати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Бонки Милли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Вазорати моляи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Кумитаи андози назди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укумати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Бонке, ки шахси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иро хизмат мерасонад;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@280. Ба анбори корхона 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ба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23600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ворид шуд (аз он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умла ААИ 3600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). 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авоби дурустро оиди эътирофи </w:t>
      </w:r>
      <w:r>
        <w:rPr>
          <w:rFonts w:ascii="Times New Roman Tj" w:eastAsia="MS Mincho" w:hAnsi="Times New Roman Tj"/>
          <w:b/>
        </w:rPr>
        <w:t>ў</w:t>
      </w:r>
      <w:r>
        <w:rPr>
          <w:rFonts w:ascii="Cambria" w:eastAsia="MS Mincho" w:hAnsi="Cambria" w:cs="Cambria"/>
          <w:b/>
        </w:rPr>
        <w:t>ҳ</w:t>
      </w:r>
      <w:r>
        <w:rPr>
          <w:rFonts w:ascii="Times New Roman Tj" w:hAnsi="Times New Roman Tj"/>
          <w:b/>
        </w:rPr>
        <w:t>дадор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дар назди таъминкунандагон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10540 «Андоз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подошшаванда»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о»,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10540 «Андоз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подошшаванда»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10540 «Андоз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подошшаванда»;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10540 «Андоз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подошшаванда»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22320 «ААИ барои пардохт»;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@281. «Барои 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абулкардашуда ба таъминкунандагон 24000 сомон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 гузаронида шуд».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–24000;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–24000;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–24000;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–24000;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ш»–24000;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@282. «Ба таъминкунанда тиб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и шартнома барои харидани мол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аз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пешпардохт гузаронида шуд».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10510 «Пешпардохт ба таъминкунандагон»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10830 «Дигар 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 xml:space="preserve">оти пешпардохтшуда»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22030 «Пешпардохт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абулшуда»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10250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пулии инти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олдодашуда»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@283. Барои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ЗММ-е, ки бар ивази васи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ои додашуда дохил шудаанд, истифодабарии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мувофи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11820 «Васи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гирифташуда»;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22020 «Васи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кўто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пардохтшаванда»;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@284. Васи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а барои харидори мол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исоббаробаркун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бо таъминкунандагон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ши чиро мебозад?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Воситаи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арзгир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Воситаи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исоббаробаркун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Воситаи 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Воситаи му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ими мубориза бо бе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урбшав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Воситаи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гардонидани бу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аи корхона;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@285. «Ба коргари корхона ма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сулоти тайёр ба таври насия фур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хта шуд».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мазкур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44010 «Даромад аз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@286. «Аз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мудири анбор мабла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и камомади ЗММ дошта шуд».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10700 «Захира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моддию мол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70000 «Ма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м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и даромад ва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@287.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«Аз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нати шахси 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ти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исобот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буда барои сарива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т барнагардонидани мабла</w:t>
      </w:r>
      <w:r>
        <w:rPr>
          <w:rFonts w:ascii="Cambria" w:hAnsi="Cambria" w:cs="Cambria"/>
          <w:b/>
        </w:rPr>
        <w:t>ғҳ</w:t>
      </w:r>
      <w:r>
        <w:rPr>
          <w:rFonts w:ascii="Times New Roman Tj" w:hAnsi="Times New Roman Tj"/>
          <w:b/>
        </w:rPr>
        <w:t>ои истифоданабурдааш дошта шуд».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@288.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«Ба коргарон барои барзиёд 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ро намудани на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шаи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мукофотпул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аз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фоидаи та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 xml:space="preserve">симнашуда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карда шуд».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33200 «Фоидаи 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симнашуда»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33300 «Сармояи захирав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10520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дебитории кормандон»;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33200 «Фоидаи та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симношуда»;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33010 «Са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мия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@289.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«Ба коргарони исте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солоти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нат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карда шуд».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55010 «Арзиши аслии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10740 «Ма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сулоти тайёр»;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@290.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«Ба коргарони ш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ъбаи ти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оратии корхона 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нат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карда шуд».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55010 «Арзиши аслии фурўш»;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55200 «Харо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55200 «Харо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@291.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оид ба амалиёти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«Музди ме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нати директори корхона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карда шуд».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55010 «Арзиши аслии фурўш»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55300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умум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ва маъмур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55310 «Харо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оти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22210 «Музди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нати пардохтшаванда»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дархазина»;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@292. Бо ма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сади андозбандии фоида су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 xml:space="preserve">уртаи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атм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ба кадом намуди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от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амро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 карда мешавад?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-масоле</w:t>
      </w:r>
      <w:r>
        <w:rPr>
          <w:rFonts w:ascii="Cambria" w:hAnsi="Cambria" w:cs="Cambria"/>
        </w:rPr>
        <w:t>ҳ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нат;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фур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 xml:space="preserve">ш;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 Дигар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 xml:space="preserve">от;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@293.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ангоми воридшавии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к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>то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муддати бонк ба сурат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арз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гуна навишти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тартиб дода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10220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 асъори хори</w:t>
      </w:r>
      <w:r>
        <w:rPr>
          <w:rFonts w:ascii="Cambria" w:eastAsia="MS Mincho" w:hAnsi="Cambria" w:cs="Cambria"/>
        </w:rPr>
        <w:t>ҷӣ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бо пули милл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бонк»;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муддатибонк»;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муддати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10240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пулии барои истифодабарии ма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дуд дар бонк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22110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арзи к</w:t>
      </w:r>
      <w:r>
        <w:rPr>
          <w:rFonts w:ascii="Times New Roman Tj" w:eastAsia="MS Mincho" w:hAnsi="Times New Roman Tj"/>
        </w:rPr>
        <w:t>ў</w:t>
      </w:r>
      <w:r>
        <w:rPr>
          <w:rFonts w:ascii="Times New Roman Tj" w:hAnsi="Times New Roman Tj"/>
        </w:rPr>
        <w:t>то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муддати бонк»;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@294. Фоизи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арзи дарозмуддати бонк, ки барои харидан ва бунёд кардани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масраф шудааст, дар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исобгирии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ч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гуна инъикос карда мешавад?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исоби 10550 «Фоиз барои 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абулкун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22620 «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арзи дарозмуддати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22260 «Фоиз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 барои пардохт»;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@295.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барои амалиёти хочагидории зерин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 «Паймонкор барои 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ро кардани таъмири бинои корхона санади 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роиши кор ва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исоб-фактура пешни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од намуд».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11520 «Та</w:t>
      </w:r>
      <w:r>
        <w:rPr>
          <w:rFonts w:ascii="Cambria" w:hAnsi="Cambria" w:cs="Cambria"/>
        </w:rPr>
        <w:t>ҷ</w:t>
      </w:r>
      <w:r>
        <w:rPr>
          <w:rFonts w:ascii="Times New Roman Tj" w:hAnsi="Times New Roman Tj"/>
        </w:rPr>
        <w:t>диди объект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сармоягузор</w:t>
      </w:r>
      <w:r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 xml:space="preserve"> 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22040 «Дигар хисоб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11300 «Дорои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айримодд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10830 «Дигар пешпардохт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@296. Дар корхонаи сохтмон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аз фармоишгар барои и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ро кардани кор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сохтмон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 xml:space="preserve">пешпардохт 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абул карда шуд.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барои корхонаи сохтмон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дар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22030 «Пешпардохт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ои гирифташуда»;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10100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хазина»; 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 xml:space="preserve">@297. Барои ба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айати восита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асос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Cambria" w:eastAsia="MS Mincho" w:hAnsi="Cambria" w:cs="Cambria"/>
          <w:b/>
        </w:rPr>
        <w:t>қ</w:t>
      </w:r>
      <w:r>
        <w:rPr>
          <w:rFonts w:ascii="Times New Roman Tj" w:hAnsi="Times New Roman Tj"/>
          <w:b/>
        </w:rPr>
        <w:t>абул кардани объекти сохташуда кадоме аз ин нишодод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 дуруст аст? Навишти дурусти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осибиро нишон ди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ед: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10710 «Мол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10200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пул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 дар бонк»;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22010 «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 барои пардохт»;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Дебет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 Кредит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исоби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ул»;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@298. Чанд усули амал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кардани сармоягузори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 xml:space="preserve">о ба амволи </w:t>
      </w:r>
      <w:r>
        <w:rPr>
          <w:rFonts w:ascii="Cambria" w:hAnsi="Cambria" w:cs="Cambria"/>
          <w:b/>
        </w:rPr>
        <w:t>ғ</w:t>
      </w:r>
      <w:r>
        <w:rPr>
          <w:rFonts w:ascii="Times New Roman Tj" w:hAnsi="Times New Roman Tj"/>
          <w:b/>
        </w:rPr>
        <w:t>айриман</w:t>
      </w:r>
      <w:r>
        <w:rPr>
          <w:rFonts w:ascii="Cambria" w:hAnsi="Cambria" w:cs="Cambria"/>
          <w:b/>
        </w:rPr>
        <w:t>қ</w:t>
      </w:r>
      <w:r>
        <w:rPr>
          <w:rFonts w:ascii="Times New Roman Tj" w:hAnsi="Times New Roman Tj"/>
          <w:b/>
        </w:rPr>
        <w:t>ул мав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уд аст?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Як усул;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Ду усул;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Се усул;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Чор усул;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авоби дуруст нест;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@299. Дар ширкати хизматрасон оид ба сохтмони бино бо усули хо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>аг</w:t>
      </w:r>
      <w:r>
        <w:rPr>
          <w:rFonts w:ascii="Cambria" w:eastAsia="MS Mincho" w:hAnsi="Cambria" w:cs="Cambria"/>
          <w:b/>
        </w:rPr>
        <w:t>ӣ</w:t>
      </w:r>
      <w:r>
        <w:rPr>
          <w:rFonts w:ascii="Times New Roman Tj" w:eastAsia="MS Mincho" w:hAnsi="Times New Roman Tj"/>
          <w:b/>
        </w:rPr>
        <w:t xml:space="preserve"> </w:t>
      </w:r>
      <w:r>
        <w:rPr>
          <w:rFonts w:ascii="Times New Roman Tj" w:hAnsi="Times New Roman Tj"/>
          <w:b/>
        </w:rPr>
        <w:t>маълумоти зерин мав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уд аст: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>мувофи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и меъёр..10000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масоле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 аз меъёр зиёд …………………1000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Фарсудашавии мошину та</w:t>
      </w:r>
      <w:r>
        <w:rPr>
          <w:rFonts w:ascii="Cambria" w:eastAsia="MS Mincho" w:hAnsi="Cambria" w:cs="Cambria"/>
        </w:rPr>
        <w:t>ҷҳ</w:t>
      </w:r>
      <w:r>
        <w:rPr>
          <w:rFonts w:ascii="Times New Roman Tj" w:hAnsi="Times New Roman Tj"/>
        </w:rPr>
        <w:t>изоти сохтмон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…...5000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сохтмончиён…………………….12000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Музди ме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нати директор……………………………500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,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Дигар харо</w:t>
      </w:r>
      <w:r>
        <w:rPr>
          <w:rFonts w:ascii="Cambria" w:eastAsia="MS Mincho" w:hAnsi="Cambria" w:cs="Cambria"/>
        </w:rPr>
        <w:t>ҷ</w:t>
      </w:r>
      <w:r>
        <w:rPr>
          <w:rFonts w:ascii="Times New Roman Tj" w:hAnsi="Times New Roman Tj"/>
        </w:rPr>
        <w:t>оти вобаста ба сохтмон……………..6000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.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Арзиши бинои сохташавандаро 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исоб кунед?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33000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34000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33500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29500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29500 сомон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>;</w:t>
      </w:r>
    </w:p>
    <w:p w:rsidR="00995193" w:rsidRDefault="00995193" w:rsidP="0099519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@300. Дар корхона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ои сохтмон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харо</w:t>
      </w:r>
      <w:r>
        <w:rPr>
          <w:rFonts w:ascii="Cambria" w:eastAsia="MS Mincho" w:hAnsi="Cambria" w:cs="Cambria"/>
          <w:b/>
        </w:rPr>
        <w:t>ҷ</w:t>
      </w:r>
      <w:r>
        <w:rPr>
          <w:rFonts w:ascii="Times New Roman Tj" w:hAnsi="Times New Roman Tj"/>
          <w:b/>
        </w:rPr>
        <w:t xml:space="preserve">оти сохтмонро, ки фаъолияти асосии </w:t>
      </w:r>
      <w:r>
        <w:rPr>
          <w:rFonts w:ascii="Times New Roman Tj" w:eastAsia="MS Mincho" w:hAnsi="Times New Roman Tj"/>
          <w:b/>
        </w:rPr>
        <w:t>ў</w:t>
      </w:r>
      <w:r>
        <w:rPr>
          <w:rFonts w:ascii="Times New Roman Tj" w:hAnsi="Times New Roman Tj"/>
          <w:b/>
        </w:rPr>
        <w:t xml:space="preserve"> мебошад, дар кадом 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исоби му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осиб</w:t>
      </w:r>
      <w:r>
        <w:rPr>
          <w:rFonts w:ascii="Cambria" w:hAnsi="Cambria" w:cs="Cambria"/>
          <w:b/>
        </w:rPr>
        <w:t>ӣ</w:t>
      </w:r>
      <w:r>
        <w:rPr>
          <w:rFonts w:ascii="Times New Roman Tj" w:hAnsi="Times New Roman Tj"/>
          <w:b/>
        </w:rPr>
        <w:t xml:space="preserve"> ба</w:t>
      </w:r>
      <w:r>
        <w:rPr>
          <w:rFonts w:ascii="Cambria" w:hAnsi="Cambria" w:cs="Cambria"/>
          <w:b/>
        </w:rPr>
        <w:t>ҳ</w:t>
      </w:r>
      <w:r>
        <w:rPr>
          <w:rFonts w:ascii="Times New Roman Tj" w:hAnsi="Times New Roman Tj"/>
          <w:b/>
        </w:rPr>
        <w:t>исоб мегиранд?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 11500 «Сармоягузор</w:t>
      </w:r>
      <w:r>
        <w:rPr>
          <w:rFonts w:ascii="Cambria" w:eastAsia="MS Mincho" w:hAnsi="Cambria" w:cs="Cambria"/>
        </w:rPr>
        <w:t>ӣ</w:t>
      </w:r>
      <w:r>
        <w:rPr>
          <w:rFonts w:ascii="Times New Roman Tj" w:eastAsia="MS Mincho" w:hAnsi="Times New Roman Tj"/>
        </w:rPr>
        <w:t xml:space="preserve"> </w:t>
      </w:r>
      <w:r>
        <w:rPr>
          <w:rFonts w:ascii="Times New Roman Tj" w:hAnsi="Times New Roman Tj"/>
        </w:rPr>
        <w:t xml:space="preserve">ба амволи </w:t>
      </w:r>
      <w:r>
        <w:rPr>
          <w:rFonts w:ascii="Cambria" w:hAnsi="Cambria" w:cs="Cambria"/>
        </w:rPr>
        <w:t>ғ</w:t>
      </w:r>
      <w:r>
        <w:rPr>
          <w:rFonts w:ascii="Times New Roman Tj" w:hAnsi="Times New Roman Tj"/>
        </w:rPr>
        <w:t>айриман</w:t>
      </w:r>
      <w:r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 xml:space="preserve">ул»;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 10720 «Ашёи хом ва мавод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о»;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 10730 «Исте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 xml:space="preserve">солоти нотамом»;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 11000 «Восита</w:t>
      </w:r>
      <w:r>
        <w:rPr>
          <w:rFonts w:ascii="Cambria" w:hAnsi="Cambria" w:cs="Cambria"/>
        </w:rPr>
        <w:t>ҳ</w:t>
      </w:r>
      <w:r>
        <w:rPr>
          <w:rFonts w:ascii="Times New Roman Tj" w:hAnsi="Times New Roman Tj"/>
        </w:rPr>
        <w:t>ои асос</w:t>
      </w:r>
      <w:r>
        <w:rPr>
          <w:rFonts w:ascii="Cambria" w:eastAsia="MS Mincho" w:hAnsi="Cambria" w:cs="Cambria"/>
        </w:rPr>
        <w:t>ӣ</w:t>
      </w:r>
      <w:r>
        <w:rPr>
          <w:rFonts w:ascii="Times New Roman Tj" w:hAnsi="Times New Roman Tj"/>
        </w:rPr>
        <w:t xml:space="preserve">»; </w:t>
      </w:r>
    </w:p>
    <w:p w:rsidR="00995193" w:rsidRDefault="00995193" w:rsidP="00995193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 55010 «Арзиши аслии фурўш»;</w:t>
      </w:r>
    </w:p>
    <w:p w:rsidR="00995193" w:rsidRDefault="00995193" w:rsidP="00995193">
      <w:pPr>
        <w:rPr>
          <w:rFonts w:ascii="Times New Roman Tj" w:hAnsi="Times New Roman Tj"/>
          <w:lang w:val="de-CH"/>
        </w:rPr>
      </w:pPr>
    </w:p>
    <w:p w:rsidR="00995193" w:rsidRDefault="00995193" w:rsidP="00995193">
      <w:pPr>
        <w:rPr>
          <w:rFonts w:ascii="Times New Roman Tj" w:hAnsi="Times New Roman Tj"/>
        </w:rPr>
      </w:pPr>
    </w:p>
    <w:p w:rsidR="00365724" w:rsidRDefault="00365724"/>
    <w:sectPr w:rsidR="00365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94"/>
    <w:rsid w:val="00365724"/>
    <w:rsid w:val="0080469B"/>
    <w:rsid w:val="00844694"/>
    <w:rsid w:val="0099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4953"/>
  <w15:chartTrackingRefBased/>
  <w15:docId w15:val="{A134BC79-19C4-4007-AE12-7031A261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5193"/>
    <w:pPr>
      <w:keepNext/>
      <w:spacing w:line="340" w:lineRule="exact"/>
      <w:ind w:firstLine="720"/>
      <w:jc w:val="center"/>
      <w:outlineLvl w:val="0"/>
    </w:pPr>
    <w:rPr>
      <w:rFonts w:ascii="Times New Roman Tj" w:eastAsia="Calibri" w:hAnsi="Times New Roman Tj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95193"/>
    <w:pPr>
      <w:keepNext/>
      <w:tabs>
        <w:tab w:val="left" w:pos="3480"/>
        <w:tab w:val="left" w:pos="3540"/>
        <w:tab w:val="left" w:pos="4248"/>
        <w:tab w:val="left" w:pos="8280"/>
      </w:tabs>
      <w:outlineLvl w:val="1"/>
    </w:pPr>
    <w:rPr>
      <w:rFonts w:ascii="Times New Roman Tj" w:eastAsia="Calibri" w:hAnsi="Times New Roman Tj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9951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95193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5193"/>
    <w:rPr>
      <w:rFonts w:ascii="Times New Roman Tj" w:eastAsia="Calibri" w:hAnsi="Times New Roman Tj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95193"/>
    <w:rPr>
      <w:rFonts w:ascii="Times New Roman Tj" w:eastAsia="Calibri" w:hAnsi="Times New Roman Tj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995193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95193"/>
    <w:rPr>
      <w:rFonts w:ascii="Cambria" w:eastAsia="Calibri" w:hAnsi="Cambria" w:cs="Times New Roman"/>
      <w:i/>
      <w:iCs/>
      <w:color w:val="404040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995193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995193"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semiHidden/>
    <w:unhideWhenUsed/>
    <w:rsid w:val="00995193"/>
    <w:rPr>
      <w:rFonts w:eastAsia="Calibr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519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9519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951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519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9951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995193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995193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95193"/>
    <w:pPr>
      <w:shd w:val="clear" w:color="auto" w:fill="FFFFFF"/>
      <w:spacing w:before="720" w:line="379" w:lineRule="exact"/>
      <w:ind w:hanging="440"/>
    </w:pPr>
    <w:rPr>
      <w:rFonts w:ascii="Palatino Linotype" w:eastAsia="Calibri" w:hAnsi="Palatino Linotype"/>
      <w:sz w:val="26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5193"/>
    <w:rPr>
      <w:rFonts w:ascii="Palatino Linotype" w:eastAsia="Calibri" w:hAnsi="Palatino Linotype" w:cs="Times New Roman"/>
      <w:sz w:val="26"/>
      <w:shd w:val="clear" w:color="auto" w:fill="FFFFFF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95193"/>
    <w:pPr>
      <w:spacing w:after="120"/>
      <w:ind w:left="283"/>
    </w:pPr>
    <w:rPr>
      <w:rFonts w:eastAsia="Calibri"/>
      <w:szCs w:val="22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95193"/>
    <w:rPr>
      <w:rFonts w:ascii="Times New Roman" w:eastAsia="Calibri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95193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951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995193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95193"/>
    <w:rPr>
      <w:rFonts w:ascii="Calibri" w:eastAsia="Calibri" w:hAnsi="Calibri" w:cs="Times New Roman"/>
      <w:lang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sid w:val="00995193"/>
    <w:rPr>
      <w:b/>
      <w:bCs/>
    </w:rPr>
  </w:style>
  <w:style w:type="character" w:customStyle="1" w:styleId="af1">
    <w:name w:val="Тема примечания Знак"/>
    <w:basedOn w:val="a5"/>
    <w:link w:val="af0"/>
    <w:uiPriority w:val="99"/>
    <w:semiHidden/>
    <w:rsid w:val="0099519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95193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95193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4">
    <w:name w:val="Без интервала Знак"/>
    <w:link w:val="af5"/>
    <w:uiPriority w:val="99"/>
    <w:locked/>
    <w:rsid w:val="00995193"/>
    <w:rPr>
      <w:rFonts w:ascii="Times New Roman" w:hAnsi="Times New Roman" w:cs="Times New Roman"/>
      <w:sz w:val="24"/>
      <w:szCs w:val="24"/>
    </w:rPr>
  </w:style>
  <w:style w:type="paragraph" w:styleId="af5">
    <w:name w:val="No Spacing"/>
    <w:link w:val="af4"/>
    <w:uiPriority w:val="99"/>
    <w:qFormat/>
    <w:rsid w:val="0099519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99"/>
    <w:qFormat/>
    <w:rsid w:val="00995193"/>
    <w:pPr>
      <w:ind w:left="720"/>
      <w:contextualSpacing/>
    </w:pPr>
  </w:style>
  <w:style w:type="paragraph" w:customStyle="1" w:styleId="Style5">
    <w:name w:val="Style5"/>
    <w:basedOn w:val="a"/>
    <w:uiPriority w:val="99"/>
    <w:semiHidden/>
    <w:rsid w:val="00995193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semiHidden/>
    <w:rsid w:val="00995193"/>
    <w:pPr>
      <w:widowControl w:val="0"/>
      <w:autoSpaceDE w:val="0"/>
      <w:autoSpaceDN w:val="0"/>
      <w:adjustRightInd w:val="0"/>
      <w:jc w:val="center"/>
    </w:pPr>
  </w:style>
  <w:style w:type="paragraph" w:customStyle="1" w:styleId="Style9">
    <w:name w:val="Style9"/>
    <w:basedOn w:val="a"/>
    <w:uiPriority w:val="99"/>
    <w:semiHidden/>
    <w:rsid w:val="00995193"/>
    <w:pPr>
      <w:widowControl w:val="0"/>
      <w:autoSpaceDE w:val="0"/>
      <w:autoSpaceDN w:val="0"/>
      <w:adjustRightInd w:val="0"/>
      <w:spacing w:line="274" w:lineRule="exact"/>
      <w:ind w:firstLine="1699"/>
    </w:pPr>
  </w:style>
  <w:style w:type="paragraph" w:customStyle="1" w:styleId="Style10">
    <w:name w:val="Style10"/>
    <w:basedOn w:val="a"/>
    <w:uiPriority w:val="99"/>
    <w:semiHidden/>
    <w:rsid w:val="0099519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semiHidden/>
    <w:rsid w:val="00995193"/>
    <w:pPr>
      <w:widowControl w:val="0"/>
      <w:autoSpaceDE w:val="0"/>
      <w:autoSpaceDN w:val="0"/>
      <w:adjustRightInd w:val="0"/>
      <w:spacing w:line="274" w:lineRule="exact"/>
      <w:ind w:hanging="1694"/>
    </w:pPr>
  </w:style>
  <w:style w:type="paragraph" w:customStyle="1" w:styleId="af7">
    <w:name w:val="А"/>
    <w:basedOn w:val="a"/>
    <w:uiPriority w:val="99"/>
    <w:semiHidden/>
    <w:rsid w:val="00995193"/>
    <w:pPr>
      <w:spacing w:line="360" w:lineRule="auto"/>
      <w:ind w:firstLine="720"/>
      <w:contextualSpacing/>
      <w:jc w:val="both"/>
    </w:pPr>
    <w:rPr>
      <w:sz w:val="28"/>
      <w:szCs w:val="20"/>
    </w:rPr>
  </w:style>
  <w:style w:type="character" w:styleId="af8">
    <w:name w:val="page number"/>
    <w:uiPriority w:val="99"/>
    <w:semiHidden/>
    <w:unhideWhenUsed/>
    <w:rsid w:val="00995193"/>
    <w:rPr>
      <w:rFonts w:ascii="Times New Roman" w:hAnsi="Times New Roman" w:cs="Times New Roman" w:hint="default"/>
    </w:rPr>
  </w:style>
  <w:style w:type="character" w:customStyle="1" w:styleId="af9">
    <w:name w:val="Название Знак"/>
    <w:uiPriority w:val="99"/>
    <w:rsid w:val="00995193"/>
    <w:rPr>
      <w:rFonts w:ascii="Times New Roman Tj" w:eastAsia="Calibri" w:hAnsi="Times New Roman Tj" w:cs="Times New Roman" w:hint="default"/>
      <w:sz w:val="28"/>
      <w:lang w:eastAsia="ru-RU"/>
    </w:rPr>
  </w:style>
  <w:style w:type="character" w:customStyle="1" w:styleId="11">
    <w:name w:val="Основной текст Знак1"/>
    <w:uiPriority w:val="99"/>
    <w:semiHidden/>
    <w:rsid w:val="0099519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995193"/>
    <w:rPr>
      <w:rFonts w:ascii="Times New Roman" w:hAnsi="Times New Roman" w:cs="Times New Roman" w:hint="default"/>
      <w:sz w:val="24"/>
    </w:rPr>
  </w:style>
  <w:style w:type="character" w:customStyle="1" w:styleId="210">
    <w:name w:val="Основной текст с отступом 2 Знак1"/>
    <w:uiPriority w:val="99"/>
    <w:semiHidden/>
    <w:rsid w:val="0099519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2Char1">
    <w:name w:val="Body Text Indent 2 Char1"/>
    <w:uiPriority w:val="99"/>
    <w:semiHidden/>
    <w:locked/>
    <w:rsid w:val="00995193"/>
    <w:rPr>
      <w:rFonts w:ascii="Times New Roman" w:hAnsi="Times New Roman" w:cs="Times New Roman" w:hint="default"/>
      <w:sz w:val="24"/>
    </w:rPr>
  </w:style>
  <w:style w:type="character" w:customStyle="1" w:styleId="12">
    <w:name w:val="Название Знак1"/>
    <w:uiPriority w:val="10"/>
    <w:rsid w:val="00995193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995193"/>
    <w:rPr>
      <w:rFonts w:ascii="Cambria" w:hAnsi="Cambria" w:hint="default"/>
      <w:b/>
      <w:bCs w:val="0"/>
      <w:kern w:val="28"/>
      <w:sz w:val="32"/>
    </w:rPr>
  </w:style>
  <w:style w:type="character" w:customStyle="1" w:styleId="13">
    <w:name w:val="Основной текст с отступом Знак1"/>
    <w:uiPriority w:val="99"/>
    <w:semiHidden/>
    <w:rsid w:val="0099519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995193"/>
    <w:rPr>
      <w:rFonts w:ascii="Times New Roman" w:hAnsi="Times New Roman" w:cs="Times New Roman" w:hint="default"/>
      <w:sz w:val="24"/>
    </w:rPr>
  </w:style>
  <w:style w:type="character" w:customStyle="1" w:styleId="FontStyle350">
    <w:name w:val="Font Style350"/>
    <w:uiPriority w:val="99"/>
    <w:rsid w:val="00995193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391">
    <w:name w:val="Font Style391"/>
    <w:uiPriority w:val="99"/>
    <w:rsid w:val="00995193"/>
    <w:rPr>
      <w:rFonts w:ascii="Times New Roman" w:hAnsi="Times New Roman" w:cs="Times New Roman" w:hint="default"/>
      <w:sz w:val="24"/>
    </w:rPr>
  </w:style>
  <w:style w:type="character" w:customStyle="1" w:styleId="FontStyle392">
    <w:name w:val="Font Style392"/>
    <w:uiPriority w:val="99"/>
    <w:rsid w:val="0099519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93">
    <w:name w:val="Font Style393"/>
    <w:uiPriority w:val="99"/>
    <w:rsid w:val="00995193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394">
    <w:name w:val="Font Style394"/>
    <w:uiPriority w:val="99"/>
    <w:rsid w:val="00995193"/>
    <w:rPr>
      <w:rFonts w:ascii="Times New Roman" w:hAnsi="Times New Roman" w:cs="Times New Roman" w:hint="default"/>
      <w:sz w:val="22"/>
    </w:rPr>
  </w:style>
  <w:style w:type="table" w:styleId="afa">
    <w:name w:val="Table Grid"/>
    <w:basedOn w:val="a1"/>
    <w:uiPriority w:val="99"/>
    <w:rsid w:val="009951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17470</Words>
  <Characters>99585</Characters>
  <Application>Microsoft Office Word</Application>
  <DocSecurity>0</DocSecurity>
  <Lines>829</Lines>
  <Paragraphs>233</Paragraphs>
  <ScaleCrop>false</ScaleCrop>
  <Company/>
  <LinksUpToDate>false</LinksUpToDate>
  <CharactersWithSpaces>116822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2024-11-12T11:18:00Z</dcterms:created>
  <dcterms:modified xsi:type="dcterms:W3CDTF">2024-11-12T11:20:00Z</dcterms:modified>
</cp:coreProperties>
</file>